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C9D31B" w14:textId="4090A858" w:rsidR="00165DBB" w:rsidRDefault="00165DBB" w:rsidP="003F53AF">
      <w:pPr>
        <w:rPr>
          <w:rFonts w:ascii="Times New Roman" w:hAnsi="Times New Roman" w:cs="Times New Roman"/>
          <w:b/>
          <w:bCs/>
          <w:sz w:val="48"/>
          <w:szCs w:val="48"/>
        </w:rPr>
      </w:pPr>
    </w:p>
    <w:p w14:paraId="3C11276C" w14:textId="57E9B26A" w:rsidR="003F53AF" w:rsidRDefault="00B83536" w:rsidP="003F53AF">
      <w:pPr>
        <w:jc w:val="center"/>
        <w:rPr>
          <w:rFonts w:asciiTheme="minorBidi" w:hAnsiTheme="minorBidi"/>
          <w:b/>
          <w:bCs/>
          <w:sz w:val="48"/>
          <w:szCs w:val="48"/>
        </w:rPr>
      </w:pPr>
      <w:r>
        <w:rPr>
          <w:rFonts w:asciiTheme="minorBidi" w:hAnsiTheme="minorBidi"/>
          <w:b/>
          <w:bCs/>
          <w:sz w:val="48"/>
          <w:szCs w:val="48"/>
        </w:rPr>
        <w:t>Quality Control Manual</w:t>
      </w:r>
    </w:p>
    <w:p w14:paraId="21F50AB0" w14:textId="05255F09" w:rsidR="003F53AF" w:rsidRDefault="003F53AF" w:rsidP="003F53AF">
      <w:pPr>
        <w:jc w:val="center"/>
        <w:rPr>
          <w:rFonts w:asciiTheme="minorBidi" w:hAnsiTheme="minorBidi"/>
          <w:b/>
          <w:bCs/>
          <w:sz w:val="48"/>
          <w:szCs w:val="48"/>
        </w:rPr>
      </w:pPr>
    </w:p>
    <w:p w14:paraId="05BB9DB0" w14:textId="77777777" w:rsidR="003F53AF" w:rsidRPr="003F53AF" w:rsidRDefault="003F53AF" w:rsidP="00990232">
      <w:pPr>
        <w:rPr>
          <w:rFonts w:asciiTheme="minorBidi" w:hAnsiTheme="minorBidi"/>
          <w:b/>
          <w:bCs/>
          <w:sz w:val="48"/>
          <w:szCs w:val="48"/>
        </w:rPr>
      </w:pPr>
    </w:p>
    <w:p w14:paraId="399B3869" w14:textId="5551926C" w:rsidR="00165DBB" w:rsidRDefault="00165DBB" w:rsidP="003F53AF">
      <w:pPr>
        <w:rPr>
          <w:rFonts w:ascii="Times New Roman" w:hAnsi="Times New Roman" w:cs="Times New Roman"/>
          <w:b/>
          <w:bCs/>
          <w:sz w:val="48"/>
          <w:szCs w:val="48"/>
        </w:rPr>
      </w:pPr>
    </w:p>
    <w:p w14:paraId="356B1ACB" w14:textId="68EFA440" w:rsidR="00990232" w:rsidRDefault="00990232" w:rsidP="003F53AF">
      <w:pPr>
        <w:rPr>
          <w:rFonts w:ascii="Times New Roman" w:hAnsi="Times New Roman" w:cs="Times New Roman"/>
          <w:b/>
          <w:bCs/>
          <w:sz w:val="48"/>
          <w:szCs w:val="48"/>
        </w:rPr>
      </w:pPr>
    </w:p>
    <w:p w14:paraId="4C7D2888" w14:textId="7888B7DA" w:rsidR="00990232" w:rsidRDefault="00990232" w:rsidP="003F53AF">
      <w:pPr>
        <w:rPr>
          <w:rFonts w:ascii="Times New Roman" w:hAnsi="Times New Roman" w:cs="Times New Roman"/>
          <w:b/>
          <w:bCs/>
          <w:sz w:val="48"/>
          <w:szCs w:val="48"/>
        </w:rPr>
      </w:pPr>
    </w:p>
    <w:p w14:paraId="1420CF24" w14:textId="77777777" w:rsidR="0097019F" w:rsidRDefault="0097019F" w:rsidP="003F53AF">
      <w:pPr>
        <w:rPr>
          <w:rFonts w:ascii="Times New Roman" w:hAnsi="Times New Roman" w:cs="Times New Roman"/>
          <w:b/>
          <w:bCs/>
          <w:sz w:val="48"/>
          <w:szCs w:val="48"/>
        </w:rPr>
      </w:pPr>
    </w:p>
    <w:p w14:paraId="750564C0" w14:textId="6AF701D3" w:rsidR="00990232" w:rsidRDefault="00990232" w:rsidP="003F53AF">
      <w:pPr>
        <w:rPr>
          <w:rFonts w:ascii="Times New Roman" w:hAnsi="Times New Roman" w:cs="Times New Roman"/>
          <w:b/>
          <w:bCs/>
          <w:sz w:val="48"/>
          <w:szCs w:val="48"/>
        </w:rPr>
      </w:pPr>
    </w:p>
    <w:p w14:paraId="210DE108" w14:textId="396D6151" w:rsidR="00990232" w:rsidRDefault="00B973B3" w:rsidP="00B973B3">
      <w:pPr>
        <w:tabs>
          <w:tab w:val="left" w:pos="2655"/>
        </w:tabs>
        <w:rPr>
          <w:rFonts w:ascii="Times New Roman" w:hAnsi="Times New Roman" w:cs="Times New Roman"/>
          <w:b/>
          <w:bCs/>
          <w:sz w:val="48"/>
          <w:szCs w:val="48"/>
        </w:rPr>
      </w:pPr>
      <w:r>
        <w:rPr>
          <w:rFonts w:ascii="Times New Roman" w:hAnsi="Times New Roman" w:cs="Times New Roman"/>
          <w:b/>
          <w:bCs/>
          <w:sz w:val="48"/>
          <w:szCs w:val="48"/>
        </w:rPr>
        <w:tab/>
      </w:r>
    </w:p>
    <w:p w14:paraId="3FE6AC59" w14:textId="77777777" w:rsidR="00990232" w:rsidRDefault="00990232" w:rsidP="003F53AF">
      <w:pPr>
        <w:rPr>
          <w:rFonts w:ascii="Times New Roman" w:hAnsi="Times New Roman" w:cs="Times New Roman"/>
          <w:b/>
          <w:bCs/>
          <w:sz w:val="48"/>
          <w:szCs w:val="48"/>
        </w:rPr>
      </w:pPr>
    </w:p>
    <w:tbl>
      <w:tblPr>
        <w:tblStyle w:val="TableGrid"/>
        <w:tblW w:w="4941" w:type="pct"/>
        <w:tblInd w:w="-5" w:type="dxa"/>
        <w:tblLook w:val="04A0" w:firstRow="1" w:lastRow="0" w:firstColumn="1" w:lastColumn="0" w:noHBand="0" w:noVBand="1"/>
      </w:tblPr>
      <w:tblGrid>
        <w:gridCol w:w="941"/>
        <w:gridCol w:w="1763"/>
        <w:gridCol w:w="1975"/>
        <w:gridCol w:w="1981"/>
        <w:gridCol w:w="1620"/>
        <w:gridCol w:w="1795"/>
      </w:tblGrid>
      <w:tr w:rsidR="00896384" w:rsidRPr="00DE5FB8" w14:paraId="5F0EF43B" w14:textId="77777777" w:rsidTr="00896384">
        <w:trPr>
          <w:trHeight w:val="358"/>
        </w:trPr>
        <w:tc>
          <w:tcPr>
            <w:tcW w:w="467" w:type="pct"/>
            <w:tcBorders>
              <w:left w:val="single" w:sz="4" w:space="0" w:color="auto"/>
              <w:right w:val="single" w:sz="4" w:space="0" w:color="auto"/>
            </w:tcBorders>
            <w:vAlign w:val="center"/>
          </w:tcPr>
          <w:p w14:paraId="5F13A61B" w14:textId="77777777" w:rsidR="006B2DF5" w:rsidRPr="00DE5FB8" w:rsidRDefault="006B2DF5" w:rsidP="00647E37">
            <w:pPr>
              <w:tabs>
                <w:tab w:val="center" w:pos="4320"/>
                <w:tab w:val="right" w:pos="8640"/>
              </w:tabs>
              <w:jc w:val="center"/>
              <w:rPr>
                <w:rFonts w:asciiTheme="minorBidi" w:hAnsiTheme="minorBidi"/>
                <w:sz w:val="18"/>
                <w:szCs w:val="18"/>
                <w:lang w:eastAsia="ja-JP" w:bidi="fa-IR"/>
              </w:rPr>
            </w:pPr>
          </w:p>
        </w:tc>
        <w:tc>
          <w:tcPr>
            <w:tcW w:w="875" w:type="pct"/>
            <w:tcBorders>
              <w:right w:val="single" w:sz="4" w:space="0" w:color="auto"/>
            </w:tcBorders>
            <w:vAlign w:val="center"/>
          </w:tcPr>
          <w:p w14:paraId="0FD83FF0" w14:textId="77777777" w:rsidR="006B2DF5" w:rsidRPr="00DE5FB8" w:rsidRDefault="006B2DF5" w:rsidP="00647E37">
            <w:pPr>
              <w:tabs>
                <w:tab w:val="center" w:pos="4320"/>
                <w:tab w:val="right" w:pos="8640"/>
              </w:tabs>
              <w:jc w:val="center"/>
              <w:rPr>
                <w:rFonts w:asciiTheme="minorBidi" w:hAnsiTheme="minorBidi"/>
                <w:sz w:val="18"/>
                <w:szCs w:val="18"/>
                <w:rtl/>
                <w:lang w:eastAsia="ja-JP" w:bidi="fa-IR"/>
              </w:rPr>
            </w:pPr>
          </w:p>
        </w:tc>
        <w:tc>
          <w:tcPr>
            <w:tcW w:w="980" w:type="pct"/>
            <w:tcBorders>
              <w:left w:val="single" w:sz="4" w:space="0" w:color="auto"/>
              <w:right w:val="single" w:sz="4" w:space="0" w:color="auto"/>
            </w:tcBorders>
            <w:vAlign w:val="center"/>
          </w:tcPr>
          <w:p w14:paraId="7619A3C4" w14:textId="77777777" w:rsidR="006B2DF5" w:rsidRPr="00DE5FB8" w:rsidRDefault="006B2DF5" w:rsidP="00647E37">
            <w:pPr>
              <w:tabs>
                <w:tab w:val="center" w:pos="4320"/>
                <w:tab w:val="right" w:pos="8640"/>
              </w:tabs>
              <w:jc w:val="center"/>
              <w:rPr>
                <w:rFonts w:asciiTheme="minorBidi" w:hAnsiTheme="minorBidi"/>
                <w:sz w:val="18"/>
                <w:szCs w:val="18"/>
                <w:lang w:eastAsia="ja-JP" w:bidi="fa-IR"/>
              </w:rPr>
            </w:pPr>
          </w:p>
        </w:tc>
        <w:tc>
          <w:tcPr>
            <w:tcW w:w="983" w:type="pct"/>
            <w:tcBorders>
              <w:left w:val="single" w:sz="4" w:space="0" w:color="auto"/>
              <w:right w:val="single" w:sz="4" w:space="0" w:color="auto"/>
            </w:tcBorders>
            <w:vAlign w:val="center"/>
          </w:tcPr>
          <w:p w14:paraId="50AC7E47" w14:textId="77777777" w:rsidR="006B2DF5" w:rsidRPr="00DE5FB8" w:rsidRDefault="006B2DF5" w:rsidP="00647E37">
            <w:pPr>
              <w:jc w:val="center"/>
              <w:rPr>
                <w:rFonts w:asciiTheme="minorBidi" w:hAnsiTheme="minorBidi"/>
                <w:sz w:val="18"/>
                <w:szCs w:val="16"/>
                <w:lang w:bidi="fa-IR"/>
              </w:rPr>
            </w:pPr>
          </w:p>
        </w:tc>
        <w:tc>
          <w:tcPr>
            <w:tcW w:w="804" w:type="pct"/>
            <w:tcBorders>
              <w:left w:val="single" w:sz="4" w:space="0" w:color="auto"/>
              <w:right w:val="single" w:sz="4" w:space="0" w:color="auto"/>
            </w:tcBorders>
            <w:vAlign w:val="center"/>
          </w:tcPr>
          <w:p w14:paraId="04754F2D" w14:textId="77777777" w:rsidR="006B2DF5" w:rsidRPr="00DE5FB8" w:rsidRDefault="006B2DF5" w:rsidP="00647E37">
            <w:pPr>
              <w:jc w:val="center"/>
              <w:rPr>
                <w:rFonts w:asciiTheme="minorBidi" w:hAnsiTheme="minorBidi"/>
                <w:sz w:val="18"/>
                <w:szCs w:val="16"/>
                <w:rtl/>
                <w:lang w:bidi="fa-IR"/>
              </w:rPr>
            </w:pPr>
          </w:p>
        </w:tc>
        <w:tc>
          <w:tcPr>
            <w:tcW w:w="891" w:type="pct"/>
            <w:tcBorders>
              <w:left w:val="single" w:sz="4" w:space="0" w:color="auto"/>
              <w:right w:val="single" w:sz="4" w:space="0" w:color="auto"/>
            </w:tcBorders>
            <w:vAlign w:val="center"/>
          </w:tcPr>
          <w:p w14:paraId="236B1B9C" w14:textId="77777777" w:rsidR="006B2DF5" w:rsidRPr="00DE5FB8" w:rsidRDefault="006B2DF5" w:rsidP="00647E37">
            <w:pPr>
              <w:jc w:val="center"/>
              <w:rPr>
                <w:rFonts w:asciiTheme="minorBidi" w:hAnsiTheme="minorBidi"/>
                <w:sz w:val="18"/>
                <w:szCs w:val="16"/>
                <w:lang w:bidi="fa-IR"/>
              </w:rPr>
            </w:pPr>
          </w:p>
        </w:tc>
      </w:tr>
      <w:tr w:rsidR="00896384" w:rsidRPr="00DE5FB8" w14:paraId="41378BFE" w14:textId="77777777" w:rsidTr="00896384">
        <w:trPr>
          <w:trHeight w:val="358"/>
        </w:trPr>
        <w:tc>
          <w:tcPr>
            <w:tcW w:w="467" w:type="pct"/>
            <w:tcBorders>
              <w:left w:val="single" w:sz="4" w:space="0" w:color="auto"/>
              <w:right w:val="single" w:sz="4" w:space="0" w:color="auto"/>
            </w:tcBorders>
            <w:vAlign w:val="center"/>
          </w:tcPr>
          <w:p w14:paraId="5BBC5CFD" w14:textId="4E6770D3" w:rsidR="006B2DF5" w:rsidRPr="00DE5FB8" w:rsidRDefault="006B2DF5" w:rsidP="00647E37">
            <w:pPr>
              <w:jc w:val="center"/>
              <w:rPr>
                <w:rFonts w:asciiTheme="minorBidi" w:hAnsiTheme="minorBidi"/>
              </w:rPr>
            </w:pPr>
          </w:p>
        </w:tc>
        <w:tc>
          <w:tcPr>
            <w:tcW w:w="875" w:type="pct"/>
            <w:tcBorders>
              <w:right w:val="single" w:sz="4" w:space="0" w:color="auto"/>
            </w:tcBorders>
            <w:vAlign w:val="center"/>
          </w:tcPr>
          <w:p w14:paraId="644842C7" w14:textId="297A2844" w:rsidR="006B2DF5" w:rsidRPr="00DE5FB8" w:rsidRDefault="006B2DF5" w:rsidP="00647E37">
            <w:pPr>
              <w:tabs>
                <w:tab w:val="center" w:pos="4320"/>
                <w:tab w:val="right" w:pos="8640"/>
              </w:tabs>
              <w:jc w:val="center"/>
              <w:rPr>
                <w:rFonts w:asciiTheme="minorBidi" w:hAnsiTheme="minorBidi"/>
                <w:sz w:val="18"/>
                <w:szCs w:val="18"/>
                <w:rtl/>
                <w:lang w:eastAsia="ja-JP" w:bidi="fa-IR"/>
              </w:rPr>
            </w:pPr>
          </w:p>
        </w:tc>
        <w:tc>
          <w:tcPr>
            <w:tcW w:w="980" w:type="pct"/>
            <w:tcBorders>
              <w:left w:val="single" w:sz="4" w:space="0" w:color="auto"/>
              <w:right w:val="single" w:sz="4" w:space="0" w:color="auto"/>
            </w:tcBorders>
            <w:vAlign w:val="center"/>
          </w:tcPr>
          <w:p w14:paraId="4336C993" w14:textId="193F38FE" w:rsidR="006B2DF5" w:rsidRPr="00DE5FB8" w:rsidRDefault="006B2DF5" w:rsidP="006B2DF5">
            <w:pPr>
              <w:tabs>
                <w:tab w:val="center" w:pos="4320"/>
                <w:tab w:val="right" w:pos="8640"/>
              </w:tabs>
              <w:jc w:val="center"/>
              <w:rPr>
                <w:rFonts w:asciiTheme="minorBidi" w:hAnsiTheme="minorBidi"/>
                <w:sz w:val="18"/>
                <w:szCs w:val="18"/>
                <w:lang w:eastAsia="ja-JP" w:bidi="fa-IR"/>
              </w:rPr>
            </w:pPr>
          </w:p>
        </w:tc>
        <w:tc>
          <w:tcPr>
            <w:tcW w:w="983" w:type="pct"/>
            <w:tcBorders>
              <w:left w:val="single" w:sz="4" w:space="0" w:color="auto"/>
              <w:right w:val="single" w:sz="4" w:space="0" w:color="auto"/>
            </w:tcBorders>
            <w:vAlign w:val="center"/>
          </w:tcPr>
          <w:p w14:paraId="27DFDADB" w14:textId="1DF69F05" w:rsidR="006B2DF5" w:rsidRPr="00DE5FB8" w:rsidRDefault="006B2DF5" w:rsidP="00647E37">
            <w:pPr>
              <w:jc w:val="center"/>
              <w:rPr>
                <w:rFonts w:asciiTheme="minorBidi" w:hAnsiTheme="minorBidi"/>
                <w:sz w:val="18"/>
                <w:szCs w:val="16"/>
                <w:lang w:bidi="fa-IR"/>
              </w:rPr>
            </w:pPr>
          </w:p>
        </w:tc>
        <w:tc>
          <w:tcPr>
            <w:tcW w:w="804" w:type="pct"/>
            <w:tcBorders>
              <w:left w:val="single" w:sz="4" w:space="0" w:color="auto"/>
              <w:right w:val="single" w:sz="4" w:space="0" w:color="auto"/>
            </w:tcBorders>
            <w:vAlign w:val="center"/>
          </w:tcPr>
          <w:p w14:paraId="51DBBDDA" w14:textId="6740046C" w:rsidR="006B2DF5" w:rsidRPr="00DE5FB8" w:rsidRDefault="006B2DF5" w:rsidP="00647E37">
            <w:pPr>
              <w:jc w:val="center"/>
              <w:rPr>
                <w:rFonts w:asciiTheme="minorBidi" w:hAnsiTheme="minorBidi"/>
                <w:sz w:val="18"/>
                <w:szCs w:val="16"/>
                <w:rtl/>
                <w:lang w:bidi="fa-IR"/>
              </w:rPr>
            </w:pPr>
          </w:p>
        </w:tc>
        <w:tc>
          <w:tcPr>
            <w:tcW w:w="891" w:type="pct"/>
            <w:tcBorders>
              <w:left w:val="single" w:sz="4" w:space="0" w:color="auto"/>
              <w:right w:val="single" w:sz="4" w:space="0" w:color="auto"/>
            </w:tcBorders>
            <w:vAlign w:val="center"/>
          </w:tcPr>
          <w:p w14:paraId="760F3A2B" w14:textId="06C24E3C" w:rsidR="006B2DF5" w:rsidRPr="00DE5FB8" w:rsidRDefault="006B2DF5" w:rsidP="00647E37">
            <w:pPr>
              <w:jc w:val="center"/>
              <w:rPr>
                <w:rFonts w:asciiTheme="minorBidi" w:hAnsiTheme="minorBidi"/>
                <w:sz w:val="18"/>
                <w:szCs w:val="16"/>
                <w:lang w:bidi="fa-IR"/>
              </w:rPr>
            </w:pPr>
          </w:p>
        </w:tc>
      </w:tr>
      <w:tr w:rsidR="00896384" w:rsidRPr="00DE5FB8" w14:paraId="70EB756D" w14:textId="77777777" w:rsidTr="00896384">
        <w:trPr>
          <w:trHeight w:val="533"/>
        </w:trPr>
        <w:tc>
          <w:tcPr>
            <w:tcW w:w="467" w:type="pct"/>
            <w:tcBorders>
              <w:left w:val="single" w:sz="4" w:space="0" w:color="auto"/>
              <w:right w:val="single" w:sz="4" w:space="0" w:color="auto"/>
            </w:tcBorders>
            <w:vAlign w:val="center"/>
          </w:tcPr>
          <w:p w14:paraId="0B02593B" w14:textId="77777777" w:rsidR="006B2DF5" w:rsidRPr="00DE5FB8" w:rsidRDefault="006B2DF5" w:rsidP="00647E37">
            <w:pPr>
              <w:jc w:val="center"/>
              <w:rPr>
                <w:rFonts w:asciiTheme="minorBidi" w:hAnsiTheme="minorBidi"/>
                <w:b/>
                <w:bCs/>
                <w:sz w:val="18"/>
                <w:szCs w:val="18"/>
              </w:rPr>
            </w:pPr>
            <w:r w:rsidRPr="00DE5FB8">
              <w:rPr>
                <w:rFonts w:asciiTheme="minorBidi" w:hAnsiTheme="minorBidi"/>
                <w:b/>
                <w:bCs/>
                <w:sz w:val="18"/>
                <w:szCs w:val="18"/>
              </w:rPr>
              <w:t>Rev.</w:t>
            </w:r>
          </w:p>
        </w:tc>
        <w:tc>
          <w:tcPr>
            <w:tcW w:w="875" w:type="pct"/>
            <w:tcBorders>
              <w:right w:val="single" w:sz="4" w:space="0" w:color="auto"/>
            </w:tcBorders>
            <w:vAlign w:val="center"/>
          </w:tcPr>
          <w:p w14:paraId="7425EA9F" w14:textId="77777777" w:rsidR="006B2DF5" w:rsidRPr="00DE5FB8" w:rsidRDefault="006B2DF5" w:rsidP="00647E37">
            <w:pPr>
              <w:jc w:val="center"/>
              <w:rPr>
                <w:rFonts w:asciiTheme="minorBidi" w:hAnsiTheme="minorBidi"/>
                <w:b/>
                <w:bCs/>
                <w:sz w:val="18"/>
                <w:szCs w:val="18"/>
              </w:rPr>
            </w:pPr>
            <w:r w:rsidRPr="00DE5FB8">
              <w:rPr>
                <w:rFonts w:asciiTheme="minorBidi" w:hAnsiTheme="minorBidi"/>
                <w:b/>
                <w:bCs/>
                <w:sz w:val="18"/>
                <w:szCs w:val="18"/>
              </w:rPr>
              <w:t>Date</w:t>
            </w:r>
          </w:p>
        </w:tc>
        <w:tc>
          <w:tcPr>
            <w:tcW w:w="980" w:type="pct"/>
            <w:tcBorders>
              <w:left w:val="single" w:sz="4" w:space="0" w:color="auto"/>
              <w:right w:val="single" w:sz="4" w:space="0" w:color="auto"/>
            </w:tcBorders>
            <w:vAlign w:val="center"/>
          </w:tcPr>
          <w:p w14:paraId="6DA6CCD2" w14:textId="77777777" w:rsidR="006B2DF5" w:rsidRPr="00DE5FB8" w:rsidRDefault="006B2DF5" w:rsidP="00647E37">
            <w:pPr>
              <w:jc w:val="center"/>
              <w:rPr>
                <w:rFonts w:asciiTheme="minorBidi" w:hAnsiTheme="minorBidi"/>
                <w:b/>
                <w:bCs/>
                <w:sz w:val="18"/>
                <w:szCs w:val="18"/>
                <w:rtl/>
                <w:lang w:bidi="fa-IR"/>
              </w:rPr>
            </w:pPr>
            <w:r w:rsidRPr="00DE5FB8">
              <w:rPr>
                <w:rFonts w:asciiTheme="minorBidi" w:hAnsiTheme="minorBidi"/>
                <w:b/>
                <w:bCs/>
                <w:sz w:val="18"/>
                <w:szCs w:val="18"/>
              </w:rPr>
              <w:t>Purpose of Issue</w:t>
            </w:r>
          </w:p>
        </w:tc>
        <w:tc>
          <w:tcPr>
            <w:tcW w:w="983" w:type="pct"/>
            <w:tcBorders>
              <w:left w:val="single" w:sz="4" w:space="0" w:color="auto"/>
              <w:right w:val="single" w:sz="4" w:space="0" w:color="auto"/>
            </w:tcBorders>
            <w:vAlign w:val="center"/>
          </w:tcPr>
          <w:p w14:paraId="330C8642" w14:textId="77777777" w:rsidR="006B2DF5" w:rsidRPr="00DE5FB8" w:rsidRDefault="006B2DF5" w:rsidP="00647E37">
            <w:pPr>
              <w:jc w:val="center"/>
              <w:rPr>
                <w:rFonts w:asciiTheme="minorBidi" w:hAnsiTheme="minorBidi"/>
                <w:b/>
                <w:bCs/>
                <w:sz w:val="18"/>
                <w:szCs w:val="18"/>
              </w:rPr>
            </w:pPr>
            <w:r w:rsidRPr="00DE5FB8">
              <w:rPr>
                <w:rFonts w:asciiTheme="minorBidi" w:hAnsiTheme="minorBidi"/>
                <w:b/>
                <w:bCs/>
                <w:sz w:val="18"/>
                <w:szCs w:val="18"/>
              </w:rPr>
              <w:t>Prepared</w:t>
            </w:r>
          </w:p>
        </w:tc>
        <w:tc>
          <w:tcPr>
            <w:tcW w:w="804" w:type="pct"/>
            <w:tcBorders>
              <w:left w:val="single" w:sz="4" w:space="0" w:color="auto"/>
              <w:right w:val="single" w:sz="4" w:space="0" w:color="auto"/>
            </w:tcBorders>
            <w:vAlign w:val="center"/>
          </w:tcPr>
          <w:p w14:paraId="02875019" w14:textId="77777777" w:rsidR="006B2DF5" w:rsidRPr="00DE5FB8" w:rsidRDefault="006B2DF5" w:rsidP="00647E37">
            <w:pPr>
              <w:jc w:val="center"/>
              <w:rPr>
                <w:rFonts w:asciiTheme="minorBidi" w:hAnsiTheme="minorBidi"/>
                <w:b/>
                <w:bCs/>
                <w:sz w:val="18"/>
                <w:szCs w:val="18"/>
              </w:rPr>
            </w:pPr>
            <w:r w:rsidRPr="00DE5FB8">
              <w:rPr>
                <w:rFonts w:asciiTheme="minorBidi" w:hAnsiTheme="minorBidi"/>
                <w:b/>
                <w:bCs/>
                <w:sz w:val="18"/>
                <w:szCs w:val="18"/>
              </w:rPr>
              <w:t>Checked</w:t>
            </w:r>
          </w:p>
        </w:tc>
        <w:tc>
          <w:tcPr>
            <w:tcW w:w="891" w:type="pct"/>
            <w:tcBorders>
              <w:left w:val="single" w:sz="4" w:space="0" w:color="auto"/>
              <w:right w:val="single" w:sz="4" w:space="0" w:color="auto"/>
            </w:tcBorders>
            <w:vAlign w:val="center"/>
          </w:tcPr>
          <w:p w14:paraId="1C187273" w14:textId="77777777" w:rsidR="006B2DF5" w:rsidRPr="00DE5FB8" w:rsidRDefault="006B2DF5" w:rsidP="00647E37">
            <w:pPr>
              <w:jc w:val="center"/>
              <w:rPr>
                <w:rFonts w:asciiTheme="minorBidi" w:hAnsiTheme="minorBidi"/>
                <w:b/>
                <w:bCs/>
                <w:sz w:val="18"/>
                <w:szCs w:val="18"/>
              </w:rPr>
            </w:pPr>
            <w:r w:rsidRPr="00DE5FB8">
              <w:rPr>
                <w:rFonts w:asciiTheme="minorBidi" w:hAnsiTheme="minorBidi"/>
                <w:b/>
                <w:bCs/>
                <w:sz w:val="18"/>
                <w:szCs w:val="18"/>
              </w:rPr>
              <w:t>Approved</w:t>
            </w:r>
          </w:p>
        </w:tc>
      </w:tr>
    </w:tbl>
    <w:p w14:paraId="48FB1C51" w14:textId="33550654" w:rsidR="00990232" w:rsidRDefault="00990232" w:rsidP="00896384">
      <w:pPr>
        <w:jc w:val="center"/>
        <w:rPr>
          <w:rFonts w:asciiTheme="minorBidi" w:hAnsiTheme="minorBidi"/>
          <w:b/>
          <w:bCs/>
          <w:sz w:val="32"/>
          <w:szCs w:val="32"/>
          <w:u w:val="single"/>
        </w:rPr>
      </w:pPr>
    </w:p>
    <w:p w14:paraId="5FE08A1F" w14:textId="441FBDA6" w:rsidR="0097019F" w:rsidRDefault="0097019F" w:rsidP="00896384">
      <w:pPr>
        <w:jc w:val="center"/>
        <w:rPr>
          <w:rFonts w:asciiTheme="minorBidi" w:hAnsiTheme="minorBidi"/>
          <w:b/>
          <w:bCs/>
          <w:sz w:val="32"/>
          <w:szCs w:val="32"/>
          <w:u w:val="single"/>
        </w:rPr>
      </w:pPr>
    </w:p>
    <w:p w14:paraId="10BB62D9" w14:textId="77777777" w:rsidR="0097019F" w:rsidRDefault="0097019F" w:rsidP="00896384">
      <w:pPr>
        <w:jc w:val="center"/>
        <w:rPr>
          <w:rFonts w:asciiTheme="minorBidi" w:hAnsiTheme="minorBidi"/>
          <w:b/>
          <w:bCs/>
          <w:sz w:val="32"/>
          <w:szCs w:val="32"/>
          <w:u w:val="single"/>
        </w:rPr>
      </w:pPr>
    </w:p>
    <w:p w14:paraId="16DF9D2C" w14:textId="4DBC399D" w:rsidR="00F275EA" w:rsidRPr="00984385" w:rsidRDefault="00984385" w:rsidP="00896384">
      <w:pPr>
        <w:jc w:val="center"/>
        <w:rPr>
          <w:rFonts w:asciiTheme="minorBidi" w:hAnsiTheme="minorBidi"/>
          <w:b/>
          <w:bCs/>
          <w:sz w:val="32"/>
          <w:szCs w:val="32"/>
          <w:u w:val="single"/>
        </w:rPr>
      </w:pPr>
      <w:r w:rsidRPr="00292214">
        <w:rPr>
          <w:rFonts w:asciiTheme="minorBidi" w:hAnsiTheme="minorBidi"/>
          <w:b/>
          <w:bCs/>
          <w:sz w:val="32"/>
          <w:szCs w:val="32"/>
          <w:u w:val="single"/>
        </w:rPr>
        <w:lastRenderedPageBreak/>
        <w:t>Revision Index</w:t>
      </w:r>
    </w:p>
    <w:tbl>
      <w:tblPr>
        <w:bidiVisual/>
        <w:tblW w:w="4942"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660"/>
        <w:gridCol w:w="660"/>
        <w:gridCol w:w="660"/>
        <w:gridCol w:w="660"/>
        <w:gridCol w:w="718"/>
        <w:gridCol w:w="876"/>
        <w:gridCol w:w="303"/>
        <w:gridCol w:w="669"/>
        <w:gridCol w:w="660"/>
        <w:gridCol w:w="673"/>
        <w:gridCol w:w="660"/>
        <w:gridCol w:w="750"/>
        <w:gridCol w:w="689"/>
        <w:gridCol w:w="684"/>
      </w:tblGrid>
      <w:tr w:rsidR="00896384" w:rsidRPr="00DE5FB8" w14:paraId="3C011B0C" w14:textId="77777777" w:rsidTr="001A57FB">
        <w:trPr>
          <w:trHeight w:val="375"/>
        </w:trPr>
        <w:tc>
          <w:tcPr>
            <w:tcW w:w="375" w:type="pct"/>
            <w:vAlign w:val="center"/>
          </w:tcPr>
          <w:p w14:paraId="1B9D6A6B"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Rev.05</w:t>
            </w:r>
          </w:p>
        </w:tc>
        <w:tc>
          <w:tcPr>
            <w:tcW w:w="327" w:type="pct"/>
            <w:vAlign w:val="center"/>
          </w:tcPr>
          <w:p w14:paraId="01083EA7"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Rev.04</w:t>
            </w:r>
          </w:p>
        </w:tc>
        <w:tc>
          <w:tcPr>
            <w:tcW w:w="327" w:type="pct"/>
            <w:vAlign w:val="center"/>
          </w:tcPr>
          <w:p w14:paraId="34582D7D"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Rev.03</w:t>
            </w:r>
          </w:p>
        </w:tc>
        <w:tc>
          <w:tcPr>
            <w:tcW w:w="327" w:type="pct"/>
            <w:vAlign w:val="center"/>
          </w:tcPr>
          <w:p w14:paraId="35D5DD51"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Rev.02</w:t>
            </w:r>
          </w:p>
        </w:tc>
        <w:tc>
          <w:tcPr>
            <w:tcW w:w="327" w:type="pct"/>
            <w:vAlign w:val="center"/>
          </w:tcPr>
          <w:p w14:paraId="689847A6"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Rev.01</w:t>
            </w:r>
          </w:p>
        </w:tc>
        <w:tc>
          <w:tcPr>
            <w:tcW w:w="357" w:type="pct"/>
            <w:vAlign w:val="center"/>
          </w:tcPr>
          <w:p w14:paraId="35019DF2"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Rev.00</w:t>
            </w:r>
          </w:p>
        </w:tc>
        <w:tc>
          <w:tcPr>
            <w:tcW w:w="433" w:type="pct"/>
            <w:vAlign w:val="center"/>
          </w:tcPr>
          <w:p w14:paraId="1A15234F" w14:textId="77777777" w:rsidR="006B2DF5" w:rsidRPr="00DE5FB8" w:rsidRDefault="006B2DF5" w:rsidP="00647E37">
            <w:pPr>
              <w:spacing w:after="0" w:line="240" w:lineRule="auto"/>
              <w:jc w:val="center"/>
              <w:rPr>
                <w:rFonts w:asciiTheme="minorBidi" w:hAnsiTheme="minorBidi"/>
                <w:sz w:val="20"/>
                <w:szCs w:val="20"/>
                <w:lang w:bidi="fa-IR"/>
              </w:rPr>
            </w:pPr>
            <w:bookmarkStart w:id="0" w:name="_Hlk271030653"/>
            <w:bookmarkStart w:id="1" w:name="_Hlk266787926"/>
            <w:r w:rsidRPr="00DE5FB8">
              <w:rPr>
                <w:rFonts w:asciiTheme="minorBidi" w:hAnsiTheme="minorBidi"/>
                <w:sz w:val="20"/>
                <w:szCs w:val="20"/>
                <w:lang w:bidi="fa-IR"/>
              </w:rPr>
              <w:t>Page</w:t>
            </w:r>
          </w:p>
        </w:tc>
        <w:tc>
          <w:tcPr>
            <w:tcW w:w="151" w:type="pct"/>
            <w:vMerge w:val="restart"/>
            <w:vAlign w:val="center"/>
          </w:tcPr>
          <w:p w14:paraId="37F851BC" w14:textId="77777777" w:rsidR="006B2DF5" w:rsidRPr="00DE5FB8" w:rsidRDefault="006B2DF5" w:rsidP="00647E37">
            <w:pPr>
              <w:spacing w:after="0" w:line="240" w:lineRule="auto"/>
              <w:jc w:val="center"/>
              <w:rPr>
                <w:rFonts w:asciiTheme="minorBidi" w:hAnsiTheme="minorBidi"/>
                <w:sz w:val="14"/>
                <w:szCs w:val="14"/>
                <w:lang w:bidi="fa-IR"/>
              </w:rPr>
            </w:pPr>
          </w:p>
        </w:tc>
        <w:tc>
          <w:tcPr>
            <w:tcW w:w="332" w:type="pct"/>
            <w:vAlign w:val="center"/>
          </w:tcPr>
          <w:p w14:paraId="4C647070"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Rev.05</w:t>
            </w:r>
          </w:p>
        </w:tc>
        <w:tc>
          <w:tcPr>
            <w:tcW w:w="327" w:type="pct"/>
            <w:vAlign w:val="center"/>
          </w:tcPr>
          <w:p w14:paraId="443A5C0B"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Rev.04</w:t>
            </w:r>
          </w:p>
        </w:tc>
        <w:tc>
          <w:tcPr>
            <w:tcW w:w="334" w:type="pct"/>
            <w:vAlign w:val="center"/>
          </w:tcPr>
          <w:p w14:paraId="0DE9E64B"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Rev.03</w:t>
            </w:r>
          </w:p>
        </w:tc>
        <w:tc>
          <w:tcPr>
            <w:tcW w:w="327" w:type="pct"/>
            <w:vAlign w:val="center"/>
          </w:tcPr>
          <w:p w14:paraId="61348BFC"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Rev.02</w:t>
            </w:r>
          </w:p>
        </w:tc>
        <w:tc>
          <w:tcPr>
            <w:tcW w:w="372" w:type="pct"/>
            <w:vAlign w:val="center"/>
          </w:tcPr>
          <w:p w14:paraId="37EB19FD"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Rev.01</w:t>
            </w:r>
          </w:p>
        </w:tc>
        <w:tc>
          <w:tcPr>
            <w:tcW w:w="342" w:type="pct"/>
            <w:vAlign w:val="center"/>
          </w:tcPr>
          <w:p w14:paraId="5150D7C6" w14:textId="77777777" w:rsidR="006B2DF5" w:rsidRPr="00DE5FB8" w:rsidRDefault="006B2DF5" w:rsidP="00647E37">
            <w:pPr>
              <w:spacing w:after="0" w:line="240" w:lineRule="auto"/>
              <w:jc w:val="center"/>
              <w:rPr>
                <w:rFonts w:asciiTheme="minorBidi" w:hAnsiTheme="minorBidi"/>
                <w:sz w:val="14"/>
                <w:szCs w:val="14"/>
                <w:lang w:bidi="fa-IR"/>
              </w:rPr>
            </w:pPr>
            <w:r w:rsidRPr="00DE5FB8">
              <w:rPr>
                <w:rFonts w:asciiTheme="minorBidi" w:hAnsiTheme="minorBidi"/>
                <w:sz w:val="14"/>
                <w:szCs w:val="14"/>
                <w:lang w:bidi="fa-IR"/>
              </w:rPr>
              <w:t>Rev.00</w:t>
            </w:r>
          </w:p>
        </w:tc>
        <w:tc>
          <w:tcPr>
            <w:tcW w:w="339" w:type="pct"/>
            <w:vAlign w:val="center"/>
          </w:tcPr>
          <w:p w14:paraId="2572B11B"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Page</w:t>
            </w:r>
          </w:p>
        </w:tc>
      </w:tr>
      <w:bookmarkEnd w:id="0"/>
      <w:bookmarkEnd w:id="1"/>
      <w:tr w:rsidR="00896384" w:rsidRPr="00DE5FB8" w14:paraId="79F04438" w14:textId="77777777" w:rsidTr="001A57FB">
        <w:trPr>
          <w:trHeight w:val="268"/>
        </w:trPr>
        <w:tc>
          <w:tcPr>
            <w:tcW w:w="375" w:type="pct"/>
            <w:vAlign w:val="center"/>
          </w:tcPr>
          <w:p w14:paraId="117764B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C5F93A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9B038F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88670F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8A96D2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26CD69C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3160C83F"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36</w:t>
            </w:r>
          </w:p>
        </w:tc>
        <w:tc>
          <w:tcPr>
            <w:tcW w:w="151" w:type="pct"/>
            <w:vMerge/>
            <w:vAlign w:val="center"/>
          </w:tcPr>
          <w:p w14:paraId="68EEEC81" w14:textId="77777777" w:rsidR="006B2DF5" w:rsidRPr="00DE5FB8" w:rsidRDefault="006B2DF5" w:rsidP="00647E37">
            <w:pPr>
              <w:spacing w:after="0" w:line="240" w:lineRule="auto"/>
              <w:jc w:val="center"/>
              <w:rPr>
                <w:rFonts w:asciiTheme="minorBidi" w:hAnsiTheme="minorBidi"/>
                <w:b/>
                <w:bCs/>
                <w:sz w:val="20"/>
                <w:szCs w:val="20"/>
                <w:rtl/>
                <w:lang w:bidi="fa-IR"/>
              </w:rPr>
            </w:pPr>
          </w:p>
        </w:tc>
        <w:tc>
          <w:tcPr>
            <w:tcW w:w="332" w:type="pct"/>
            <w:vAlign w:val="center"/>
          </w:tcPr>
          <w:p w14:paraId="30F405FA" w14:textId="77777777" w:rsidR="006B2DF5" w:rsidRPr="00DE5FB8" w:rsidRDefault="006B2DF5" w:rsidP="00647E37">
            <w:pPr>
              <w:spacing w:after="0" w:line="240" w:lineRule="auto"/>
              <w:jc w:val="center"/>
              <w:rPr>
                <w:rFonts w:asciiTheme="minorBidi" w:hAnsiTheme="minorBidi"/>
                <w:b/>
                <w:bCs/>
                <w:sz w:val="20"/>
                <w:szCs w:val="20"/>
                <w:rtl/>
                <w:lang w:bidi="fa-IR"/>
              </w:rPr>
            </w:pPr>
          </w:p>
        </w:tc>
        <w:tc>
          <w:tcPr>
            <w:tcW w:w="327" w:type="pct"/>
            <w:vAlign w:val="center"/>
          </w:tcPr>
          <w:p w14:paraId="1C961DFE" w14:textId="77777777" w:rsidR="006B2DF5" w:rsidRPr="00DE5FB8" w:rsidRDefault="006B2DF5" w:rsidP="00647E37">
            <w:pPr>
              <w:spacing w:after="0" w:line="240" w:lineRule="auto"/>
              <w:jc w:val="center"/>
              <w:rPr>
                <w:rFonts w:asciiTheme="minorBidi" w:hAnsiTheme="minorBidi"/>
                <w:b/>
                <w:bCs/>
                <w:sz w:val="20"/>
                <w:szCs w:val="20"/>
                <w:rtl/>
                <w:lang w:bidi="fa-IR"/>
              </w:rPr>
            </w:pPr>
          </w:p>
        </w:tc>
        <w:tc>
          <w:tcPr>
            <w:tcW w:w="334" w:type="pct"/>
            <w:vAlign w:val="center"/>
          </w:tcPr>
          <w:p w14:paraId="46094867" w14:textId="77777777" w:rsidR="006B2DF5" w:rsidRPr="00DE5FB8" w:rsidRDefault="006B2DF5" w:rsidP="00647E37">
            <w:pPr>
              <w:spacing w:after="0" w:line="240" w:lineRule="auto"/>
              <w:jc w:val="center"/>
              <w:rPr>
                <w:rFonts w:asciiTheme="minorBidi" w:hAnsiTheme="minorBidi"/>
                <w:b/>
                <w:bCs/>
                <w:sz w:val="20"/>
                <w:szCs w:val="20"/>
                <w:rtl/>
                <w:lang w:bidi="fa-IR"/>
              </w:rPr>
            </w:pPr>
          </w:p>
        </w:tc>
        <w:tc>
          <w:tcPr>
            <w:tcW w:w="327" w:type="pct"/>
            <w:vAlign w:val="center"/>
          </w:tcPr>
          <w:p w14:paraId="6D2B7AEC" w14:textId="77777777" w:rsidR="006B2DF5" w:rsidRPr="00DE5FB8" w:rsidRDefault="006B2DF5" w:rsidP="00647E37">
            <w:pPr>
              <w:spacing w:after="0" w:line="240" w:lineRule="auto"/>
              <w:jc w:val="center"/>
              <w:rPr>
                <w:rFonts w:asciiTheme="minorBidi" w:hAnsiTheme="minorBidi"/>
                <w:b/>
                <w:bCs/>
                <w:sz w:val="20"/>
                <w:szCs w:val="20"/>
                <w:rtl/>
                <w:lang w:bidi="fa-IR"/>
              </w:rPr>
            </w:pPr>
          </w:p>
        </w:tc>
        <w:tc>
          <w:tcPr>
            <w:tcW w:w="372" w:type="pct"/>
            <w:vAlign w:val="center"/>
          </w:tcPr>
          <w:p w14:paraId="381791F7" w14:textId="77777777" w:rsidR="006B2DF5" w:rsidRPr="00DE5FB8" w:rsidRDefault="006B2DF5" w:rsidP="00647E37">
            <w:pPr>
              <w:spacing w:after="0" w:line="240" w:lineRule="auto"/>
              <w:jc w:val="center"/>
              <w:rPr>
                <w:rFonts w:asciiTheme="minorBidi" w:hAnsiTheme="minorBidi"/>
                <w:sz w:val="20"/>
                <w:szCs w:val="20"/>
                <w:lang w:bidi="fa-IR"/>
              </w:rPr>
            </w:pPr>
          </w:p>
        </w:tc>
        <w:tc>
          <w:tcPr>
            <w:tcW w:w="342" w:type="pct"/>
            <w:vAlign w:val="center"/>
          </w:tcPr>
          <w:p w14:paraId="7B478FA9" w14:textId="77777777" w:rsidR="006B2DF5" w:rsidRPr="00DE5FB8" w:rsidRDefault="006B2DF5" w:rsidP="00647E37">
            <w:pPr>
              <w:spacing w:after="0" w:line="240" w:lineRule="auto"/>
              <w:jc w:val="center"/>
              <w:rPr>
                <w:rFonts w:asciiTheme="minorBidi" w:hAnsiTheme="minorBidi"/>
              </w:rPr>
            </w:pPr>
            <w:r>
              <w:rPr>
                <w:rFonts w:asciiTheme="minorBidi" w:hAnsiTheme="minorBidi"/>
                <w:sz w:val="20"/>
                <w:szCs w:val="20"/>
                <w:lang w:bidi="fa-IR"/>
              </w:rPr>
              <w:t>X</w:t>
            </w:r>
          </w:p>
        </w:tc>
        <w:tc>
          <w:tcPr>
            <w:tcW w:w="339" w:type="pct"/>
            <w:vAlign w:val="center"/>
          </w:tcPr>
          <w:p w14:paraId="035F4BEC"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1</w:t>
            </w:r>
          </w:p>
        </w:tc>
      </w:tr>
      <w:tr w:rsidR="00896384" w:rsidRPr="00DE5FB8" w14:paraId="3EA088DE" w14:textId="77777777" w:rsidTr="001A57FB">
        <w:trPr>
          <w:trHeight w:val="268"/>
        </w:trPr>
        <w:tc>
          <w:tcPr>
            <w:tcW w:w="375" w:type="pct"/>
            <w:vAlign w:val="center"/>
          </w:tcPr>
          <w:p w14:paraId="11760DF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90336E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B5E9BF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791BDA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D266E1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065B275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72007E5B"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37</w:t>
            </w:r>
          </w:p>
        </w:tc>
        <w:tc>
          <w:tcPr>
            <w:tcW w:w="151" w:type="pct"/>
            <w:vMerge/>
            <w:vAlign w:val="center"/>
          </w:tcPr>
          <w:p w14:paraId="17FC55C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4673A2B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D35FDC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7B55971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D91C7A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7CA57FB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7421DA89" w14:textId="77777777" w:rsidR="006B2DF5" w:rsidRPr="00DE5FB8" w:rsidRDefault="006B2DF5" w:rsidP="00647E37">
            <w:pPr>
              <w:spacing w:after="0" w:line="240" w:lineRule="auto"/>
              <w:jc w:val="center"/>
              <w:rPr>
                <w:rFonts w:asciiTheme="minorBidi" w:hAnsiTheme="minorBidi"/>
              </w:rPr>
            </w:pPr>
            <w:r>
              <w:rPr>
                <w:rFonts w:asciiTheme="minorBidi" w:hAnsiTheme="minorBidi"/>
                <w:sz w:val="20"/>
                <w:szCs w:val="20"/>
                <w:lang w:bidi="fa-IR"/>
              </w:rPr>
              <w:t>X</w:t>
            </w:r>
          </w:p>
        </w:tc>
        <w:tc>
          <w:tcPr>
            <w:tcW w:w="339" w:type="pct"/>
            <w:vAlign w:val="center"/>
          </w:tcPr>
          <w:p w14:paraId="51C99D33"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2</w:t>
            </w:r>
          </w:p>
        </w:tc>
      </w:tr>
      <w:tr w:rsidR="00896384" w:rsidRPr="00DE5FB8" w14:paraId="0FF8864F" w14:textId="77777777" w:rsidTr="001A57FB">
        <w:trPr>
          <w:trHeight w:val="268"/>
        </w:trPr>
        <w:tc>
          <w:tcPr>
            <w:tcW w:w="375" w:type="pct"/>
            <w:vAlign w:val="center"/>
          </w:tcPr>
          <w:p w14:paraId="2FAF703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871817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581947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72A77D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343892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10F1A38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211ACC95"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38</w:t>
            </w:r>
          </w:p>
        </w:tc>
        <w:tc>
          <w:tcPr>
            <w:tcW w:w="151" w:type="pct"/>
            <w:vMerge/>
            <w:vAlign w:val="center"/>
          </w:tcPr>
          <w:p w14:paraId="1C272A8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2596371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ECBFE8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42EFD84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649233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3ED7CAE5" w14:textId="77777777" w:rsidR="006B2DF5" w:rsidRPr="00DE5FB8" w:rsidRDefault="006B2DF5" w:rsidP="00647E37">
            <w:pPr>
              <w:spacing w:after="0" w:line="240" w:lineRule="auto"/>
              <w:jc w:val="center"/>
              <w:rPr>
                <w:rFonts w:asciiTheme="minorBidi" w:hAnsiTheme="minorBidi"/>
                <w:sz w:val="20"/>
                <w:szCs w:val="20"/>
              </w:rPr>
            </w:pPr>
          </w:p>
        </w:tc>
        <w:tc>
          <w:tcPr>
            <w:tcW w:w="342" w:type="pct"/>
            <w:vAlign w:val="center"/>
          </w:tcPr>
          <w:p w14:paraId="778F8097" w14:textId="77777777" w:rsidR="006B2DF5" w:rsidRPr="00DE5FB8" w:rsidRDefault="006B2DF5" w:rsidP="00647E37">
            <w:pPr>
              <w:spacing w:after="0" w:line="240" w:lineRule="auto"/>
              <w:jc w:val="center"/>
              <w:rPr>
                <w:rFonts w:asciiTheme="minorBidi" w:hAnsiTheme="minorBidi"/>
              </w:rPr>
            </w:pPr>
            <w:r>
              <w:rPr>
                <w:rFonts w:asciiTheme="minorBidi" w:hAnsiTheme="minorBidi"/>
                <w:sz w:val="20"/>
                <w:szCs w:val="20"/>
                <w:lang w:bidi="fa-IR"/>
              </w:rPr>
              <w:t>X</w:t>
            </w:r>
          </w:p>
        </w:tc>
        <w:tc>
          <w:tcPr>
            <w:tcW w:w="339" w:type="pct"/>
            <w:vAlign w:val="center"/>
          </w:tcPr>
          <w:p w14:paraId="5745130C"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3</w:t>
            </w:r>
          </w:p>
        </w:tc>
      </w:tr>
      <w:tr w:rsidR="00896384" w:rsidRPr="00DE5FB8" w14:paraId="1C9A1A7D" w14:textId="77777777" w:rsidTr="001A57FB">
        <w:trPr>
          <w:trHeight w:val="268"/>
        </w:trPr>
        <w:tc>
          <w:tcPr>
            <w:tcW w:w="375" w:type="pct"/>
            <w:vAlign w:val="center"/>
          </w:tcPr>
          <w:p w14:paraId="4C453B1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6F902F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9F402F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121B46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51215D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71DC340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27C45AAA"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39</w:t>
            </w:r>
          </w:p>
        </w:tc>
        <w:tc>
          <w:tcPr>
            <w:tcW w:w="151" w:type="pct"/>
            <w:vMerge/>
            <w:vAlign w:val="center"/>
          </w:tcPr>
          <w:p w14:paraId="32D7041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7DC512D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C70A13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57E49B9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8327C1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43CFAF69" w14:textId="77777777" w:rsidR="006B2DF5" w:rsidRPr="00DE5FB8" w:rsidRDefault="006B2DF5" w:rsidP="00647E37">
            <w:pPr>
              <w:spacing w:after="0" w:line="240" w:lineRule="auto"/>
              <w:jc w:val="center"/>
              <w:rPr>
                <w:rFonts w:asciiTheme="minorBidi" w:hAnsiTheme="minorBidi"/>
                <w:sz w:val="20"/>
                <w:szCs w:val="20"/>
              </w:rPr>
            </w:pPr>
          </w:p>
        </w:tc>
        <w:tc>
          <w:tcPr>
            <w:tcW w:w="342" w:type="pct"/>
            <w:vAlign w:val="center"/>
          </w:tcPr>
          <w:p w14:paraId="11893161" w14:textId="77777777" w:rsidR="006B2DF5" w:rsidRPr="00DE5FB8" w:rsidRDefault="006B2DF5" w:rsidP="00647E37">
            <w:pPr>
              <w:spacing w:after="0" w:line="240" w:lineRule="auto"/>
              <w:jc w:val="center"/>
              <w:rPr>
                <w:rFonts w:asciiTheme="minorBidi" w:hAnsiTheme="minorBidi"/>
              </w:rPr>
            </w:pPr>
            <w:r>
              <w:rPr>
                <w:rFonts w:asciiTheme="minorBidi" w:hAnsiTheme="minorBidi"/>
                <w:sz w:val="20"/>
                <w:szCs w:val="20"/>
                <w:lang w:bidi="fa-IR"/>
              </w:rPr>
              <w:t>X</w:t>
            </w:r>
          </w:p>
        </w:tc>
        <w:tc>
          <w:tcPr>
            <w:tcW w:w="339" w:type="pct"/>
            <w:vAlign w:val="center"/>
          </w:tcPr>
          <w:p w14:paraId="57380EBC"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4</w:t>
            </w:r>
          </w:p>
        </w:tc>
      </w:tr>
      <w:tr w:rsidR="00896384" w:rsidRPr="00DE5FB8" w14:paraId="1AF9BD7D" w14:textId="77777777" w:rsidTr="001A57FB">
        <w:trPr>
          <w:trHeight w:val="268"/>
        </w:trPr>
        <w:tc>
          <w:tcPr>
            <w:tcW w:w="375" w:type="pct"/>
            <w:vAlign w:val="center"/>
          </w:tcPr>
          <w:p w14:paraId="5EF6FF3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4AA61C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7753BD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784DA2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EB1F57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1C22B44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7A6A6CF7"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40</w:t>
            </w:r>
          </w:p>
        </w:tc>
        <w:tc>
          <w:tcPr>
            <w:tcW w:w="151" w:type="pct"/>
            <w:vMerge/>
            <w:vAlign w:val="center"/>
          </w:tcPr>
          <w:p w14:paraId="5FE33EE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2BF0476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BEF47E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65A73A5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B7532D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3A2CD7F2" w14:textId="77777777" w:rsidR="006B2DF5" w:rsidRPr="00DE5FB8" w:rsidRDefault="006B2DF5" w:rsidP="00647E37">
            <w:pPr>
              <w:spacing w:after="0" w:line="240" w:lineRule="auto"/>
              <w:jc w:val="center"/>
              <w:rPr>
                <w:rFonts w:asciiTheme="minorBidi" w:hAnsiTheme="minorBidi"/>
                <w:sz w:val="20"/>
                <w:szCs w:val="20"/>
              </w:rPr>
            </w:pPr>
          </w:p>
        </w:tc>
        <w:tc>
          <w:tcPr>
            <w:tcW w:w="342" w:type="pct"/>
            <w:vAlign w:val="center"/>
          </w:tcPr>
          <w:p w14:paraId="65653754" w14:textId="77777777" w:rsidR="006B2DF5" w:rsidRPr="00DE5FB8" w:rsidRDefault="006B2DF5" w:rsidP="00647E37">
            <w:pPr>
              <w:spacing w:after="0" w:line="240" w:lineRule="auto"/>
              <w:jc w:val="center"/>
              <w:rPr>
                <w:rFonts w:asciiTheme="minorBidi" w:hAnsiTheme="minorBidi"/>
              </w:rPr>
            </w:pPr>
            <w:r>
              <w:rPr>
                <w:rFonts w:asciiTheme="minorBidi" w:hAnsiTheme="minorBidi"/>
                <w:sz w:val="20"/>
                <w:szCs w:val="20"/>
                <w:lang w:bidi="fa-IR"/>
              </w:rPr>
              <w:t>X</w:t>
            </w:r>
          </w:p>
        </w:tc>
        <w:tc>
          <w:tcPr>
            <w:tcW w:w="339" w:type="pct"/>
            <w:vAlign w:val="center"/>
          </w:tcPr>
          <w:p w14:paraId="7708783D"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5</w:t>
            </w:r>
          </w:p>
        </w:tc>
      </w:tr>
      <w:tr w:rsidR="00896384" w:rsidRPr="00DE5FB8" w14:paraId="0BB8A1F7" w14:textId="77777777" w:rsidTr="001A57FB">
        <w:trPr>
          <w:trHeight w:val="268"/>
        </w:trPr>
        <w:tc>
          <w:tcPr>
            <w:tcW w:w="375" w:type="pct"/>
            <w:vAlign w:val="center"/>
          </w:tcPr>
          <w:p w14:paraId="79E72BA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4830EF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2E3186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D2B804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8E6113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7D2F65E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1E6684CD"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41</w:t>
            </w:r>
          </w:p>
        </w:tc>
        <w:tc>
          <w:tcPr>
            <w:tcW w:w="151" w:type="pct"/>
            <w:vMerge/>
            <w:vAlign w:val="center"/>
          </w:tcPr>
          <w:p w14:paraId="5E01736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78B61D5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D8FD53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11F4682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84C04F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47677A6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67CFB93A" w14:textId="77777777" w:rsidR="006B2DF5" w:rsidRPr="00DE5FB8" w:rsidRDefault="006B2DF5" w:rsidP="00647E37">
            <w:pPr>
              <w:spacing w:after="0" w:line="240" w:lineRule="auto"/>
              <w:jc w:val="center"/>
              <w:rPr>
                <w:rFonts w:asciiTheme="minorBidi" w:hAnsiTheme="minorBidi"/>
              </w:rPr>
            </w:pPr>
            <w:r>
              <w:rPr>
                <w:rFonts w:asciiTheme="minorBidi" w:hAnsiTheme="minorBidi"/>
                <w:sz w:val="20"/>
                <w:szCs w:val="20"/>
                <w:lang w:bidi="fa-IR"/>
              </w:rPr>
              <w:t>X</w:t>
            </w:r>
          </w:p>
        </w:tc>
        <w:tc>
          <w:tcPr>
            <w:tcW w:w="339" w:type="pct"/>
            <w:vAlign w:val="center"/>
          </w:tcPr>
          <w:p w14:paraId="2701D0EB"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6</w:t>
            </w:r>
          </w:p>
        </w:tc>
      </w:tr>
      <w:tr w:rsidR="00896384" w:rsidRPr="00DE5FB8" w14:paraId="42DD4D33" w14:textId="77777777" w:rsidTr="001A57FB">
        <w:trPr>
          <w:trHeight w:val="268"/>
        </w:trPr>
        <w:tc>
          <w:tcPr>
            <w:tcW w:w="375" w:type="pct"/>
            <w:vAlign w:val="center"/>
          </w:tcPr>
          <w:p w14:paraId="452A24F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CDA212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737B3A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EF50FA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A6538C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4840FBD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000A727A"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42</w:t>
            </w:r>
          </w:p>
        </w:tc>
        <w:tc>
          <w:tcPr>
            <w:tcW w:w="151" w:type="pct"/>
            <w:vMerge/>
            <w:vAlign w:val="center"/>
          </w:tcPr>
          <w:p w14:paraId="2BD6601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5A319E9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C9EB3F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2F6BF1A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B21D64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3C272AE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45A4CA96" w14:textId="77777777" w:rsidR="006B2DF5" w:rsidRPr="00DE5FB8" w:rsidRDefault="006B2DF5" w:rsidP="00647E37">
            <w:pPr>
              <w:spacing w:after="0" w:line="240" w:lineRule="auto"/>
              <w:jc w:val="center"/>
              <w:rPr>
                <w:rFonts w:asciiTheme="minorBidi" w:hAnsiTheme="minorBidi"/>
              </w:rPr>
            </w:pPr>
            <w:r>
              <w:rPr>
                <w:rFonts w:asciiTheme="minorBidi" w:hAnsiTheme="minorBidi"/>
                <w:sz w:val="20"/>
                <w:szCs w:val="20"/>
                <w:lang w:bidi="fa-IR"/>
              </w:rPr>
              <w:t>X</w:t>
            </w:r>
          </w:p>
        </w:tc>
        <w:tc>
          <w:tcPr>
            <w:tcW w:w="339" w:type="pct"/>
            <w:vAlign w:val="center"/>
          </w:tcPr>
          <w:p w14:paraId="5DFCB5F4"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7</w:t>
            </w:r>
          </w:p>
        </w:tc>
      </w:tr>
      <w:tr w:rsidR="001A57FB" w:rsidRPr="00DE5FB8" w14:paraId="4E8DD535" w14:textId="77777777" w:rsidTr="001A57FB">
        <w:trPr>
          <w:trHeight w:val="268"/>
        </w:trPr>
        <w:tc>
          <w:tcPr>
            <w:tcW w:w="375" w:type="pct"/>
            <w:vAlign w:val="center"/>
          </w:tcPr>
          <w:p w14:paraId="3EE76529"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4E20A23F"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54FD283F"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0EFDDF2B"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3C6725C6"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57" w:type="pct"/>
            <w:vAlign w:val="center"/>
          </w:tcPr>
          <w:p w14:paraId="5C20FCC3"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433" w:type="pct"/>
            <w:vAlign w:val="center"/>
          </w:tcPr>
          <w:p w14:paraId="788DAAE4" w14:textId="77777777" w:rsidR="001A57FB" w:rsidRPr="00DE5FB8" w:rsidRDefault="001A57FB" w:rsidP="001A57FB">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43</w:t>
            </w:r>
          </w:p>
        </w:tc>
        <w:tc>
          <w:tcPr>
            <w:tcW w:w="151" w:type="pct"/>
            <w:vMerge/>
            <w:vAlign w:val="center"/>
          </w:tcPr>
          <w:p w14:paraId="6DE1D5CD"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32" w:type="pct"/>
            <w:vAlign w:val="center"/>
          </w:tcPr>
          <w:p w14:paraId="0BD405BF"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5FED35FE"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34" w:type="pct"/>
            <w:vAlign w:val="center"/>
          </w:tcPr>
          <w:p w14:paraId="2A3D47A9"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0BF2F7F0"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72" w:type="pct"/>
            <w:vAlign w:val="center"/>
          </w:tcPr>
          <w:p w14:paraId="031E67FD"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42" w:type="pct"/>
            <w:vAlign w:val="center"/>
          </w:tcPr>
          <w:p w14:paraId="4088186C" w14:textId="41E0BB1D" w:rsidR="001A57FB" w:rsidRPr="00DE5FB8" w:rsidRDefault="001A57FB" w:rsidP="001A57FB">
            <w:pPr>
              <w:spacing w:after="0" w:line="240" w:lineRule="auto"/>
              <w:jc w:val="center"/>
              <w:rPr>
                <w:rFonts w:asciiTheme="minorBidi" w:hAnsiTheme="minorBidi"/>
                <w:sz w:val="20"/>
                <w:szCs w:val="20"/>
              </w:rPr>
            </w:pPr>
            <w:r>
              <w:rPr>
                <w:rFonts w:asciiTheme="minorBidi" w:hAnsiTheme="minorBidi"/>
                <w:sz w:val="20"/>
                <w:szCs w:val="20"/>
                <w:lang w:bidi="fa-IR"/>
              </w:rPr>
              <w:t>X</w:t>
            </w:r>
          </w:p>
        </w:tc>
        <w:tc>
          <w:tcPr>
            <w:tcW w:w="339" w:type="pct"/>
            <w:vAlign w:val="center"/>
          </w:tcPr>
          <w:p w14:paraId="401DB3F7" w14:textId="77777777" w:rsidR="001A57FB" w:rsidRPr="00DE5FB8" w:rsidRDefault="001A57FB" w:rsidP="001A57FB">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8</w:t>
            </w:r>
          </w:p>
        </w:tc>
      </w:tr>
      <w:tr w:rsidR="001A57FB" w:rsidRPr="00DE5FB8" w14:paraId="4801F195" w14:textId="77777777" w:rsidTr="001A57FB">
        <w:trPr>
          <w:trHeight w:val="268"/>
        </w:trPr>
        <w:tc>
          <w:tcPr>
            <w:tcW w:w="375" w:type="pct"/>
            <w:vAlign w:val="center"/>
          </w:tcPr>
          <w:p w14:paraId="32394139"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598801EB"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51BE88E2"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15963140"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3DEC3459"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57" w:type="pct"/>
            <w:vAlign w:val="center"/>
          </w:tcPr>
          <w:p w14:paraId="29A11AD7"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433" w:type="pct"/>
            <w:vAlign w:val="center"/>
          </w:tcPr>
          <w:p w14:paraId="248F8226" w14:textId="77777777" w:rsidR="001A57FB" w:rsidRPr="00DE5FB8" w:rsidRDefault="001A57FB" w:rsidP="001A57FB">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44</w:t>
            </w:r>
          </w:p>
        </w:tc>
        <w:tc>
          <w:tcPr>
            <w:tcW w:w="151" w:type="pct"/>
            <w:vMerge/>
            <w:vAlign w:val="center"/>
          </w:tcPr>
          <w:p w14:paraId="3080AFB1"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32" w:type="pct"/>
            <w:vAlign w:val="center"/>
          </w:tcPr>
          <w:p w14:paraId="53E0E281"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755E5A75"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34" w:type="pct"/>
            <w:vAlign w:val="center"/>
          </w:tcPr>
          <w:p w14:paraId="3FC1346A"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72048E5C"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72" w:type="pct"/>
            <w:vAlign w:val="center"/>
          </w:tcPr>
          <w:p w14:paraId="33D6670B"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42" w:type="pct"/>
            <w:vAlign w:val="center"/>
          </w:tcPr>
          <w:p w14:paraId="433BE225" w14:textId="65772831" w:rsidR="001A57FB" w:rsidRPr="00DE5FB8" w:rsidRDefault="001A57FB" w:rsidP="001A57FB">
            <w:pPr>
              <w:spacing w:after="0" w:line="240" w:lineRule="auto"/>
              <w:jc w:val="center"/>
              <w:rPr>
                <w:rFonts w:asciiTheme="minorBidi" w:hAnsiTheme="minorBidi"/>
                <w:sz w:val="20"/>
                <w:szCs w:val="20"/>
              </w:rPr>
            </w:pPr>
            <w:r>
              <w:rPr>
                <w:rFonts w:asciiTheme="minorBidi" w:hAnsiTheme="minorBidi"/>
                <w:sz w:val="20"/>
                <w:szCs w:val="20"/>
                <w:lang w:bidi="fa-IR"/>
              </w:rPr>
              <w:t>X</w:t>
            </w:r>
          </w:p>
        </w:tc>
        <w:tc>
          <w:tcPr>
            <w:tcW w:w="339" w:type="pct"/>
            <w:vAlign w:val="center"/>
          </w:tcPr>
          <w:p w14:paraId="6B5F746A" w14:textId="77777777" w:rsidR="001A57FB" w:rsidRPr="00DE5FB8" w:rsidRDefault="001A57FB" w:rsidP="001A57FB">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9</w:t>
            </w:r>
          </w:p>
        </w:tc>
      </w:tr>
      <w:tr w:rsidR="001A57FB" w:rsidRPr="00DE5FB8" w14:paraId="6A8626C6" w14:textId="77777777" w:rsidTr="001A57FB">
        <w:trPr>
          <w:trHeight w:val="268"/>
        </w:trPr>
        <w:tc>
          <w:tcPr>
            <w:tcW w:w="375" w:type="pct"/>
            <w:vAlign w:val="center"/>
          </w:tcPr>
          <w:p w14:paraId="0D9DAA56"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749C6A79"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2FAD9DDE"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328E1581"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0FDBD720"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57" w:type="pct"/>
            <w:vAlign w:val="center"/>
          </w:tcPr>
          <w:p w14:paraId="7FD89141"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433" w:type="pct"/>
            <w:vAlign w:val="center"/>
          </w:tcPr>
          <w:p w14:paraId="32497861" w14:textId="77777777" w:rsidR="001A57FB" w:rsidRPr="00DE5FB8" w:rsidRDefault="001A57FB" w:rsidP="001A57FB">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45</w:t>
            </w:r>
          </w:p>
        </w:tc>
        <w:tc>
          <w:tcPr>
            <w:tcW w:w="151" w:type="pct"/>
            <w:vMerge/>
            <w:vAlign w:val="center"/>
          </w:tcPr>
          <w:p w14:paraId="479BEE31"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32" w:type="pct"/>
            <w:vAlign w:val="center"/>
          </w:tcPr>
          <w:p w14:paraId="440D962E"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58474E62"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34" w:type="pct"/>
            <w:vAlign w:val="center"/>
          </w:tcPr>
          <w:p w14:paraId="4296E01D"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27" w:type="pct"/>
            <w:vAlign w:val="center"/>
          </w:tcPr>
          <w:p w14:paraId="3120A28F"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72" w:type="pct"/>
            <w:vAlign w:val="center"/>
          </w:tcPr>
          <w:p w14:paraId="4C09229D" w14:textId="77777777" w:rsidR="001A57FB" w:rsidRPr="00DE5FB8" w:rsidRDefault="001A57FB" w:rsidP="001A57FB">
            <w:pPr>
              <w:spacing w:after="0" w:line="240" w:lineRule="auto"/>
              <w:jc w:val="center"/>
              <w:rPr>
                <w:rFonts w:asciiTheme="minorBidi" w:hAnsiTheme="minorBidi"/>
                <w:sz w:val="20"/>
                <w:szCs w:val="20"/>
                <w:rtl/>
                <w:lang w:bidi="fa-IR"/>
              </w:rPr>
            </w:pPr>
          </w:p>
        </w:tc>
        <w:tc>
          <w:tcPr>
            <w:tcW w:w="342" w:type="pct"/>
            <w:vAlign w:val="center"/>
          </w:tcPr>
          <w:p w14:paraId="1581B2A3" w14:textId="274DC5C8" w:rsidR="001A57FB" w:rsidRPr="00DE5FB8" w:rsidRDefault="001A57FB" w:rsidP="001A57FB">
            <w:pPr>
              <w:spacing w:after="0" w:line="240" w:lineRule="auto"/>
              <w:jc w:val="center"/>
              <w:rPr>
                <w:rFonts w:asciiTheme="minorBidi" w:hAnsiTheme="minorBidi"/>
                <w:sz w:val="20"/>
                <w:szCs w:val="20"/>
              </w:rPr>
            </w:pPr>
            <w:r>
              <w:rPr>
                <w:rFonts w:asciiTheme="minorBidi" w:hAnsiTheme="minorBidi"/>
                <w:sz w:val="20"/>
                <w:szCs w:val="20"/>
                <w:lang w:bidi="fa-IR"/>
              </w:rPr>
              <w:t>X</w:t>
            </w:r>
          </w:p>
        </w:tc>
        <w:tc>
          <w:tcPr>
            <w:tcW w:w="339" w:type="pct"/>
            <w:vAlign w:val="center"/>
          </w:tcPr>
          <w:p w14:paraId="2BAEC346" w14:textId="77777777" w:rsidR="001A57FB" w:rsidRPr="00DE5FB8" w:rsidRDefault="001A57FB" w:rsidP="001A57FB">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10</w:t>
            </w:r>
          </w:p>
        </w:tc>
      </w:tr>
      <w:tr w:rsidR="00896384" w:rsidRPr="00DE5FB8" w14:paraId="6B9D27C8" w14:textId="77777777" w:rsidTr="001A57FB">
        <w:trPr>
          <w:trHeight w:val="268"/>
        </w:trPr>
        <w:tc>
          <w:tcPr>
            <w:tcW w:w="375" w:type="pct"/>
            <w:vAlign w:val="center"/>
          </w:tcPr>
          <w:p w14:paraId="378A6BA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45174F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401B6A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0C9B72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583543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0A438D8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5C99B7C1"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46</w:t>
            </w:r>
          </w:p>
        </w:tc>
        <w:tc>
          <w:tcPr>
            <w:tcW w:w="151" w:type="pct"/>
            <w:vMerge/>
            <w:vAlign w:val="center"/>
          </w:tcPr>
          <w:p w14:paraId="102B520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68F704D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780FF8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5AD78E9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A86520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2E05DD9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3211C34B" w14:textId="77777777" w:rsidR="006B2DF5" w:rsidRPr="00DE5FB8" w:rsidRDefault="006B2DF5" w:rsidP="00647E37">
            <w:pPr>
              <w:spacing w:after="0" w:line="240" w:lineRule="auto"/>
              <w:jc w:val="center"/>
              <w:rPr>
                <w:rFonts w:asciiTheme="minorBidi" w:hAnsiTheme="minorBidi"/>
                <w:sz w:val="20"/>
                <w:szCs w:val="20"/>
              </w:rPr>
            </w:pPr>
          </w:p>
        </w:tc>
        <w:tc>
          <w:tcPr>
            <w:tcW w:w="339" w:type="pct"/>
            <w:vAlign w:val="center"/>
          </w:tcPr>
          <w:p w14:paraId="6E7DCFE3"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11</w:t>
            </w:r>
          </w:p>
        </w:tc>
      </w:tr>
      <w:tr w:rsidR="00896384" w:rsidRPr="00DE5FB8" w14:paraId="51686B4B" w14:textId="77777777" w:rsidTr="001A57FB">
        <w:trPr>
          <w:trHeight w:val="268"/>
        </w:trPr>
        <w:tc>
          <w:tcPr>
            <w:tcW w:w="375" w:type="pct"/>
            <w:vAlign w:val="center"/>
          </w:tcPr>
          <w:p w14:paraId="070C084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3A6B04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CC4C8B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454EE5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947917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59A4354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0B9BF335"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47</w:t>
            </w:r>
          </w:p>
        </w:tc>
        <w:tc>
          <w:tcPr>
            <w:tcW w:w="151" w:type="pct"/>
            <w:vMerge/>
            <w:vAlign w:val="center"/>
          </w:tcPr>
          <w:p w14:paraId="78CDDDA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0CBCCEE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25AEE6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3578C7E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598A9C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7CB6031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6DA28F34" w14:textId="77777777" w:rsidR="006B2DF5" w:rsidRPr="00DE5FB8" w:rsidRDefault="006B2DF5" w:rsidP="00647E37">
            <w:pPr>
              <w:spacing w:after="0" w:line="240" w:lineRule="auto"/>
              <w:jc w:val="center"/>
              <w:rPr>
                <w:rFonts w:asciiTheme="minorBidi" w:hAnsiTheme="minorBidi"/>
                <w:sz w:val="20"/>
                <w:szCs w:val="20"/>
              </w:rPr>
            </w:pPr>
          </w:p>
        </w:tc>
        <w:tc>
          <w:tcPr>
            <w:tcW w:w="339" w:type="pct"/>
            <w:vAlign w:val="center"/>
          </w:tcPr>
          <w:p w14:paraId="105CC118"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12</w:t>
            </w:r>
          </w:p>
        </w:tc>
      </w:tr>
      <w:tr w:rsidR="00896384" w:rsidRPr="00DE5FB8" w14:paraId="6E0AC67B" w14:textId="77777777" w:rsidTr="001A57FB">
        <w:trPr>
          <w:trHeight w:val="268"/>
        </w:trPr>
        <w:tc>
          <w:tcPr>
            <w:tcW w:w="375" w:type="pct"/>
            <w:vAlign w:val="center"/>
          </w:tcPr>
          <w:p w14:paraId="2DE8F13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C7AA41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7F51F4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1BCDCD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57161A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69BCF27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10AE265C"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48</w:t>
            </w:r>
          </w:p>
        </w:tc>
        <w:tc>
          <w:tcPr>
            <w:tcW w:w="151" w:type="pct"/>
            <w:vMerge/>
            <w:vAlign w:val="center"/>
          </w:tcPr>
          <w:p w14:paraId="04023F3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653FBF6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99EA28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35CD827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812C0E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727F6E8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1DC0209D" w14:textId="77777777" w:rsidR="006B2DF5" w:rsidRPr="00DE5FB8" w:rsidRDefault="006B2DF5" w:rsidP="00647E37">
            <w:pPr>
              <w:spacing w:after="0" w:line="240" w:lineRule="auto"/>
              <w:jc w:val="center"/>
              <w:rPr>
                <w:rFonts w:asciiTheme="minorBidi" w:hAnsiTheme="minorBidi"/>
                <w:sz w:val="20"/>
                <w:szCs w:val="20"/>
              </w:rPr>
            </w:pPr>
          </w:p>
        </w:tc>
        <w:tc>
          <w:tcPr>
            <w:tcW w:w="339" w:type="pct"/>
            <w:vAlign w:val="center"/>
          </w:tcPr>
          <w:p w14:paraId="6EAFEC57"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13</w:t>
            </w:r>
          </w:p>
        </w:tc>
      </w:tr>
      <w:tr w:rsidR="00896384" w:rsidRPr="00DE5FB8" w14:paraId="6A31679E" w14:textId="77777777" w:rsidTr="001A57FB">
        <w:trPr>
          <w:trHeight w:val="268"/>
        </w:trPr>
        <w:tc>
          <w:tcPr>
            <w:tcW w:w="375" w:type="pct"/>
            <w:vAlign w:val="center"/>
          </w:tcPr>
          <w:p w14:paraId="2E6D46B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13E687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23B825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00411E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72FC40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3E7F223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2E50AD77"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49</w:t>
            </w:r>
          </w:p>
        </w:tc>
        <w:tc>
          <w:tcPr>
            <w:tcW w:w="151" w:type="pct"/>
            <w:vMerge/>
            <w:vAlign w:val="center"/>
          </w:tcPr>
          <w:p w14:paraId="681B700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7FA535B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00AE61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3D2A62D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E1F95F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3CC84E5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6B7228E2" w14:textId="77777777" w:rsidR="006B2DF5" w:rsidRPr="00DE5FB8" w:rsidRDefault="006B2DF5" w:rsidP="00647E37">
            <w:pPr>
              <w:spacing w:after="0" w:line="240" w:lineRule="auto"/>
              <w:jc w:val="center"/>
              <w:rPr>
                <w:rFonts w:asciiTheme="minorBidi" w:hAnsiTheme="minorBidi"/>
                <w:sz w:val="20"/>
                <w:szCs w:val="20"/>
              </w:rPr>
            </w:pPr>
          </w:p>
        </w:tc>
        <w:tc>
          <w:tcPr>
            <w:tcW w:w="339" w:type="pct"/>
            <w:vAlign w:val="center"/>
          </w:tcPr>
          <w:p w14:paraId="159758AB"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14</w:t>
            </w:r>
          </w:p>
        </w:tc>
      </w:tr>
      <w:tr w:rsidR="00896384" w:rsidRPr="00DE5FB8" w14:paraId="0D6DCAB5" w14:textId="77777777" w:rsidTr="001A57FB">
        <w:trPr>
          <w:trHeight w:val="268"/>
        </w:trPr>
        <w:tc>
          <w:tcPr>
            <w:tcW w:w="375" w:type="pct"/>
            <w:vAlign w:val="center"/>
          </w:tcPr>
          <w:p w14:paraId="04610DE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A5E901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8CB696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E98399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0E70CA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1ADD73F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3CB63933"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50</w:t>
            </w:r>
          </w:p>
        </w:tc>
        <w:tc>
          <w:tcPr>
            <w:tcW w:w="151" w:type="pct"/>
            <w:vMerge/>
            <w:vAlign w:val="center"/>
          </w:tcPr>
          <w:p w14:paraId="35BD200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3382D03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C798FE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1E91D82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C1D033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60121D2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31F5C494" w14:textId="77777777" w:rsidR="006B2DF5" w:rsidRPr="00DE5FB8" w:rsidRDefault="006B2DF5" w:rsidP="00647E37">
            <w:pPr>
              <w:spacing w:after="0" w:line="240" w:lineRule="auto"/>
              <w:jc w:val="center"/>
              <w:rPr>
                <w:rFonts w:asciiTheme="minorBidi" w:hAnsiTheme="minorBidi"/>
                <w:sz w:val="20"/>
                <w:szCs w:val="20"/>
              </w:rPr>
            </w:pPr>
          </w:p>
        </w:tc>
        <w:tc>
          <w:tcPr>
            <w:tcW w:w="339" w:type="pct"/>
            <w:vAlign w:val="center"/>
          </w:tcPr>
          <w:p w14:paraId="3C831FF5"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15</w:t>
            </w:r>
          </w:p>
        </w:tc>
      </w:tr>
      <w:tr w:rsidR="00896384" w:rsidRPr="00DE5FB8" w14:paraId="30B5BCF3" w14:textId="77777777" w:rsidTr="001A57FB">
        <w:trPr>
          <w:trHeight w:val="268"/>
        </w:trPr>
        <w:tc>
          <w:tcPr>
            <w:tcW w:w="375" w:type="pct"/>
            <w:vAlign w:val="center"/>
          </w:tcPr>
          <w:p w14:paraId="480626E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F0FE2C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F7CE61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593870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7AFD16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3F00A57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16D9CD82"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51</w:t>
            </w:r>
          </w:p>
        </w:tc>
        <w:tc>
          <w:tcPr>
            <w:tcW w:w="151" w:type="pct"/>
            <w:vMerge/>
            <w:vAlign w:val="center"/>
          </w:tcPr>
          <w:p w14:paraId="3CADBBE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700F932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08CCBA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546EB8F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6B9AA2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0BC1614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14BDA2BC" w14:textId="77777777" w:rsidR="006B2DF5" w:rsidRPr="00DE5FB8" w:rsidRDefault="006B2DF5" w:rsidP="00647E37">
            <w:pPr>
              <w:spacing w:after="0" w:line="240" w:lineRule="auto"/>
              <w:jc w:val="center"/>
              <w:rPr>
                <w:rFonts w:asciiTheme="minorBidi" w:hAnsiTheme="minorBidi"/>
                <w:sz w:val="20"/>
                <w:szCs w:val="20"/>
              </w:rPr>
            </w:pPr>
          </w:p>
        </w:tc>
        <w:tc>
          <w:tcPr>
            <w:tcW w:w="339" w:type="pct"/>
            <w:vAlign w:val="center"/>
          </w:tcPr>
          <w:p w14:paraId="4A18B3C7"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16</w:t>
            </w:r>
          </w:p>
        </w:tc>
      </w:tr>
      <w:tr w:rsidR="00896384" w:rsidRPr="00DE5FB8" w14:paraId="116C87FA" w14:textId="77777777" w:rsidTr="001A57FB">
        <w:trPr>
          <w:trHeight w:val="268"/>
        </w:trPr>
        <w:tc>
          <w:tcPr>
            <w:tcW w:w="375" w:type="pct"/>
            <w:vAlign w:val="center"/>
          </w:tcPr>
          <w:p w14:paraId="471E801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8247C3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ABF55D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94C70D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492E01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21ABE4B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5A712A53"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52</w:t>
            </w:r>
          </w:p>
        </w:tc>
        <w:tc>
          <w:tcPr>
            <w:tcW w:w="151" w:type="pct"/>
            <w:vMerge/>
            <w:vAlign w:val="center"/>
          </w:tcPr>
          <w:p w14:paraId="42718BB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1908E17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4BE55B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14EC26C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2976D9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46540B8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214B136F" w14:textId="77777777" w:rsidR="006B2DF5" w:rsidRPr="00DE5FB8" w:rsidRDefault="006B2DF5" w:rsidP="00647E37">
            <w:pPr>
              <w:spacing w:after="0" w:line="240" w:lineRule="auto"/>
              <w:jc w:val="center"/>
              <w:rPr>
                <w:rFonts w:asciiTheme="minorBidi" w:hAnsiTheme="minorBidi"/>
                <w:sz w:val="20"/>
                <w:szCs w:val="20"/>
              </w:rPr>
            </w:pPr>
          </w:p>
        </w:tc>
        <w:tc>
          <w:tcPr>
            <w:tcW w:w="339" w:type="pct"/>
            <w:vAlign w:val="center"/>
          </w:tcPr>
          <w:p w14:paraId="5835578C"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17</w:t>
            </w:r>
          </w:p>
        </w:tc>
      </w:tr>
      <w:tr w:rsidR="00896384" w:rsidRPr="00DE5FB8" w14:paraId="5CB08AAC" w14:textId="77777777" w:rsidTr="001A57FB">
        <w:trPr>
          <w:trHeight w:val="268"/>
        </w:trPr>
        <w:tc>
          <w:tcPr>
            <w:tcW w:w="375" w:type="pct"/>
            <w:vAlign w:val="center"/>
          </w:tcPr>
          <w:p w14:paraId="0BA94DC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91A6BF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5ADC3C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63D186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0DD7F6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6C6D92E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42AA2EEB"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53</w:t>
            </w:r>
          </w:p>
        </w:tc>
        <w:tc>
          <w:tcPr>
            <w:tcW w:w="151" w:type="pct"/>
            <w:vMerge/>
            <w:vAlign w:val="center"/>
          </w:tcPr>
          <w:p w14:paraId="15D6B66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6921514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E372CC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65BD223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3D7392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12B77EF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248E39EC" w14:textId="77777777" w:rsidR="006B2DF5" w:rsidRPr="00DE5FB8" w:rsidRDefault="006B2DF5" w:rsidP="00647E37">
            <w:pPr>
              <w:spacing w:after="0" w:line="240" w:lineRule="auto"/>
              <w:jc w:val="center"/>
              <w:rPr>
                <w:rFonts w:asciiTheme="minorBidi" w:hAnsiTheme="minorBidi"/>
                <w:sz w:val="20"/>
                <w:szCs w:val="20"/>
              </w:rPr>
            </w:pPr>
          </w:p>
        </w:tc>
        <w:tc>
          <w:tcPr>
            <w:tcW w:w="339" w:type="pct"/>
            <w:vAlign w:val="center"/>
          </w:tcPr>
          <w:p w14:paraId="7F50E00F"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18</w:t>
            </w:r>
          </w:p>
        </w:tc>
      </w:tr>
      <w:tr w:rsidR="00896384" w:rsidRPr="00DE5FB8" w14:paraId="31026F51" w14:textId="77777777" w:rsidTr="001A57FB">
        <w:trPr>
          <w:trHeight w:val="268"/>
        </w:trPr>
        <w:tc>
          <w:tcPr>
            <w:tcW w:w="375" w:type="pct"/>
            <w:vAlign w:val="center"/>
          </w:tcPr>
          <w:p w14:paraId="7BC4BF9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5F8407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FCE832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08957A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FF4E3F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70DA079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77631B87"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54</w:t>
            </w:r>
          </w:p>
        </w:tc>
        <w:tc>
          <w:tcPr>
            <w:tcW w:w="151" w:type="pct"/>
            <w:vMerge/>
            <w:vAlign w:val="center"/>
          </w:tcPr>
          <w:p w14:paraId="3023EFD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6DB6122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CE361B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3A27C97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369F34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32A6414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2F234F3C" w14:textId="77777777" w:rsidR="006B2DF5" w:rsidRPr="00DE5FB8" w:rsidRDefault="006B2DF5" w:rsidP="00647E37">
            <w:pPr>
              <w:spacing w:after="0" w:line="240" w:lineRule="auto"/>
              <w:jc w:val="center"/>
              <w:rPr>
                <w:rFonts w:asciiTheme="minorBidi" w:hAnsiTheme="minorBidi"/>
                <w:sz w:val="20"/>
                <w:szCs w:val="20"/>
              </w:rPr>
            </w:pPr>
          </w:p>
        </w:tc>
        <w:tc>
          <w:tcPr>
            <w:tcW w:w="339" w:type="pct"/>
            <w:vAlign w:val="center"/>
          </w:tcPr>
          <w:p w14:paraId="78A36FBC"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19</w:t>
            </w:r>
          </w:p>
        </w:tc>
      </w:tr>
      <w:tr w:rsidR="00896384" w:rsidRPr="00DE5FB8" w14:paraId="4D73A0AC" w14:textId="77777777" w:rsidTr="001A57FB">
        <w:trPr>
          <w:trHeight w:val="268"/>
        </w:trPr>
        <w:tc>
          <w:tcPr>
            <w:tcW w:w="375" w:type="pct"/>
            <w:vAlign w:val="center"/>
          </w:tcPr>
          <w:p w14:paraId="45753F2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E05AFD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B38773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0417EB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BA6621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290D9D4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0A57FBAC"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55</w:t>
            </w:r>
          </w:p>
        </w:tc>
        <w:tc>
          <w:tcPr>
            <w:tcW w:w="151" w:type="pct"/>
            <w:vMerge/>
            <w:vAlign w:val="center"/>
          </w:tcPr>
          <w:p w14:paraId="6C5EBC8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0972F54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A38C99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0F995D3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99936B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55D58F8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7CF027F3" w14:textId="77777777" w:rsidR="006B2DF5" w:rsidRPr="00DE5FB8" w:rsidRDefault="006B2DF5" w:rsidP="00647E37">
            <w:pPr>
              <w:spacing w:after="0" w:line="240" w:lineRule="auto"/>
              <w:jc w:val="center"/>
              <w:rPr>
                <w:rFonts w:asciiTheme="minorBidi" w:hAnsiTheme="minorBidi"/>
                <w:sz w:val="20"/>
                <w:szCs w:val="20"/>
              </w:rPr>
            </w:pPr>
          </w:p>
        </w:tc>
        <w:tc>
          <w:tcPr>
            <w:tcW w:w="339" w:type="pct"/>
            <w:vAlign w:val="center"/>
          </w:tcPr>
          <w:p w14:paraId="2439836D"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20</w:t>
            </w:r>
          </w:p>
        </w:tc>
      </w:tr>
      <w:tr w:rsidR="00896384" w:rsidRPr="00DE5FB8" w14:paraId="01F7EFF5" w14:textId="77777777" w:rsidTr="001A57FB">
        <w:trPr>
          <w:trHeight w:val="268"/>
        </w:trPr>
        <w:tc>
          <w:tcPr>
            <w:tcW w:w="375" w:type="pct"/>
            <w:vAlign w:val="center"/>
          </w:tcPr>
          <w:p w14:paraId="67E7C98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22B91E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C89B59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A085E2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E1131D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54B21B5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4FCF9359"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56</w:t>
            </w:r>
          </w:p>
        </w:tc>
        <w:tc>
          <w:tcPr>
            <w:tcW w:w="151" w:type="pct"/>
            <w:vMerge/>
            <w:vAlign w:val="center"/>
          </w:tcPr>
          <w:p w14:paraId="6954A6C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6F8E29C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BE4C3A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5233B9B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5684A3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2CF4FF2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4DEDFBDF" w14:textId="77777777" w:rsidR="006B2DF5" w:rsidRPr="00DE5FB8" w:rsidRDefault="006B2DF5" w:rsidP="00647E37">
            <w:pPr>
              <w:spacing w:after="0" w:line="240" w:lineRule="auto"/>
              <w:jc w:val="center"/>
              <w:rPr>
                <w:rFonts w:asciiTheme="minorBidi" w:hAnsiTheme="minorBidi"/>
                <w:sz w:val="20"/>
                <w:szCs w:val="20"/>
              </w:rPr>
            </w:pPr>
          </w:p>
        </w:tc>
        <w:tc>
          <w:tcPr>
            <w:tcW w:w="339" w:type="pct"/>
            <w:vAlign w:val="center"/>
          </w:tcPr>
          <w:p w14:paraId="3DE47F64"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21</w:t>
            </w:r>
          </w:p>
        </w:tc>
      </w:tr>
      <w:tr w:rsidR="00896384" w:rsidRPr="00DE5FB8" w14:paraId="01391E79" w14:textId="77777777" w:rsidTr="001A57FB">
        <w:trPr>
          <w:trHeight w:val="268"/>
        </w:trPr>
        <w:tc>
          <w:tcPr>
            <w:tcW w:w="375" w:type="pct"/>
            <w:vAlign w:val="center"/>
          </w:tcPr>
          <w:p w14:paraId="1FBD283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6BC0E1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7753F8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81205B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6720CC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606028B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640613AC"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57</w:t>
            </w:r>
          </w:p>
        </w:tc>
        <w:tc>
          <w:tcPr>
            <w:tcW w:w="151" w:type="pct"/>
            <w:vMerge/>
            <w:vAlign w:val="center"/>
          </w:tcPr>
          <w:p w14:paraId="582D939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6784B79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984EA1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2B16197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9DC26F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5DD00D8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11A2C8AF" w14:textId="77777777" w:rsidR="006B2DF5" w:rsidRPr="00DE5FB8" w:rsidRDefault="006B2DF5" w:rsidP="00647E37">
            <w:pPr>
              <w:spacing w:after="0" w:line="240" w:lineRule="auto"/>
              <w:jc w:val="center"/>
              <w:rPr>
                <w:rFonts w:asciiTheme="minorBidi" w:hAnsiTheme="minorBidi"/>
                <w:sz w:val="20"/>
                <w:szCs w:val="20"/>
                <w:lang w:bidi="fa-IR"/>
              </w:rPr>
            </w:pPr>
          </w:p>
        </w:tc>
        <w:tc>
          <w:tcPr>
            <w:tcW w:w="339" w:type="pct"/>
            <w:vAlign w:val="center"/>
          </w:tcPr>
          <w:p w14:paraId="2CF9AB9B"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22</w:t>
            </w:r>
          </w:p>
        </w:tc>
      </w:tr>
      <w:tr w:rsidR="00896384" w:rsidRPr="00DE5FB8" w14:paraId="4386131E" w14:textId="77777777" w:rsidTr="001A57FB">
        <w:trPr>
          <w:trHeight w:val="268"/>
        </w:trPr>
        <w:tc>
          <w:tcPr>
            <w:tcW w:w="375" w:type="pct"/>
            <w:vAlign w:val="center"/>
          </w:tcPr>
          <w:p w14:paraId="0752AE2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9F099E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E4C7EE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7AC650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BAC935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269D234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755E6CB8"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58</w:t>
            </w:r>
          </w:p>
        </w:tc>
        <w:tc>
          <w:tcPr>
            <w:tcW w:w="151" w:type="pct"/>
            <w:vMerge/>
            <w:vAlign w:val="center"/>
          </w:tcPr>
          <w:p w14:paraId="427DD59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7076E5E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C5FB58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1EC3BC6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61FBCB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1A98B27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6F04741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18E5D0C0" w14:textId="77777777" w:rsidR="006B2DF5" w:rsidRPr="00DE5FB8" w:rsidRDefault="006B2DF5" w:rsidP="00647E37">
            <w:pPr>
              <w:spacing w:after="0" w:line="240" w:lineRule="auto"/>
              <w:jc w:val="center"/>
              <w:rPr>
                <w:rFonts w:asciiTheme="minorBidi" w:hAnsiTheme="minorBidi"/>
                <w:sz w:val="20"/>
                <w:szCs w:val="20"/>
                <w:rtl/>
                <w:lang w:bidi="fa-IR"/>
              </w:rPr>
            </w:pPr>
            <w:r w:rsidRPr="00DE5FB8">
              <w:rPr>
                <w:rFonts w:asciiTheme="minorBidi" w:hAnsiTheme="minorBidi"/>
                <w:sz w:val="20"/>
                <w:szCs w:val="20"/>
                <w:lang w:bidi="fa-IR"/>
              </w:rPr>
              <w:t>23</w:t>
            </w:r>
          </w:p>
        </w:tc>
      </w:tr>
      <w:tr w:rsidR="00896384" w:rsidRPr="00DE5FB8" w14:paraId="3B6DB223" w14:textId="77777777" w:rsidTr="001A57FB">
        <w:trPr>
          <w:trHeight w:val="268"/>
        </w:trPr>
        <w:tc>
          <w:tcPr>
            <w:tcW w:w="375" w:type="pct"/>
            <w:vAlign w:val="center"/>
          </w:tcPr>
          <w:p w14:paraId="099836A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F7636F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528147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DA739C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35F975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253E234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5BDCFF03"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59</w:t>
            </w:r>
          </w:p>
        </w:tc>
        <w:tc>
          <w:tcPr>
            <w:tcW w:w="151" w:type="pct"/>
            <w:vMerge/>
            <w:vAlign w:val="center"/>
          </w:tcPr>
          <w:p w14:paraId="482FFF3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745EB4B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049066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3C88C4B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5EE713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077A770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0034B01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005441D1"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24</w:t>
            </w:r>
          </w:p>
        </w:tc>
      </w:tr>
      <w:tr w:rsidR="00896384" w:rsidRPr="00DE5FB8" w14:paraId="6B5B212E" w14:textId="77777777" w:rsidTr="001A57FB">
        <w:trPr>
          <w:trHeight w:val="268"/>
        </w:trPr>
        <w:tc>
          <w:tcPr>
            <w:tcW w:w="375" w:type="pct"/>
            <w:vAlign w:val="center"/>
          </w:tcPr>
          <w:p w14:paraId="7A57CE4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592663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C69458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D9DCA5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968A4E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0E8B135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08713617"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60</w:t>
            </w:r>
          </w:p>
        </w:tc>
        <w:tc>
          <w:tcPr>
            <w:tcW w:w="151" w:type="pct"/>
            <w:vMerge/>
            <w:vAlign w:val="center"/>
          </w:tcPr>
          <w:p w14:paraId="7A34C92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5615AAD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848EE6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40EF950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23507A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07748BC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1D225A6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49F23153"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25</w:t>
            </w:r>
          </w:p>
        </w:tc>
      </w:tr>
      <w:tr w:rsidR="00896384" w:rsidRPr="00DE5FB8" w14:paraId="75461054" w14:textId="77777777" w:rsidTr="001A57FB">
        <w:trPr>
          <w:trHeight w:val="268"/>
        </w:trPr>
        <w:tc>
          <w:tcPr>
            <w:tcW w:w="375" w:type="pct"/>
            <w:vAlign w:val="center"/>
          </w:tcPr>
          <w:p w14:paraId="2214CE5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33D619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4D579E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CB1840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122F1D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74A46AC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62A1D598"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61</w:t>
            </w:r>
          </w:p>
        </w:tc>
        <w:tc>
          <w:tcPr>
            <w:tcW w:w="151" w:type="pct"/>
            <w:vMerge/>
            <w:vAlign w:val="center"/>
          </w:tcPr>
          <w:p w14:paraId="758C1F2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1B9318F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530BB6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69914C4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629450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784AA8B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63382A2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7CB63617"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26</w:t>
            </w:r>
          </w:p>
        </w:tc>
      </w:tr>
      <w:tr w:rsidR="00896384" w:rsidRPr="00DE5FB8" w14:paraId="069E55EB" w14:textId="77777777" w:rsidTr="001A57FB">
        <w:trPr>
          <w:trHeight w:val="268"/>
        </w:trPr>
        <w:tc>
          <w:tcPr>
            <w:tcW w:w="375" w:type="pct"/>
            <w:vAlign w:val="center"/>
          </w:tcPr>
          <w:p w14:paraId="1BED700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EEEE28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D7635A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AF5406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DB3949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0D5940E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341B86AE"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62</w:t>
            </w:r>
          </w:p>
        </w:tc>
        <w:tc>
          <w:tcPr>
            <w:tcW w:w="151" w:type="pct"/>
            <w:vMerge/>
            <w:vAlign w:val="center"/>
          </w:tcPr>
          <w:p w14:paraId="1F0A93D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73D71FC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EEC2D9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659D577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0313BC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5BCE5EE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171BFDE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27E7E73A"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27</w:t>
            </w:r>
          </w:p>
        </w:tc>
      </w:tr>
      <w:tr w:rsidR="00896384" w:rsidRPr="00DE5FB8" w14:paraId="65D32CD2" w14:textId="77777777" w:rsidTr="001A57FB">
        <w:trPr>
          <w:trHeight w:val="268"/>
        </w:trPr>
        <w:tc>
          <w:tcPr>
            <w:tcW w:w="375" w:type="pct"/>
            <w:vAlign w:val="center"/>
          </w:tcPr>
          <w:p w14:paraId="0352D48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BB0868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E24CA9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47C2D5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AE518F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71FB567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523180AD"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63</w:t>
            </w:r>
          </w:p>
        </w:tc>
        <w:tc>
          <w:tcPr>
            <w:tcW w:w="151" w:type="pct"/>
            <w:vMerge/>
            <w:vAlign w:val="center"/>
          </w:tcPr>
          <w:p w14:paraId="50225E8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5190B67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7B5864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49EDBD8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08C5BB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63A7C23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35D1A08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46091764"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28</w:t>
            </w:r>
          </w:p>
        </w:tc>
      </w:tr>
      <w:tr w:rsidR="00896384" w:rsidRPr="00DE5FB8" w14:paraId="294636F0" w14:textId="77777777" w:rsidTr="001A57FB">
        <w:trPr>
          <w:trHeight w:val="268"/>
        </w:trPr>
        <w:tc>
          <w:tcPr>
            <w:tcW w:w="375" w:type="pct"/>
            <w:vAlign w:val="center"/>
          </w:tcPr>
          <w:p w14:paraId="716B57C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E13E8F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CDD9DC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CF9D44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7514F2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25558CC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5E0604A2"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64</w:t>
            </w:r>
          </w:p>
        </w:tc>
        <w:tc>
          <w:tcPr>
            <w:tcW w:w="151" w:type="pct"/>
            <w:vMerge/>
            <w:vAlign w:val="center"/>
          </w:tcPr>
          <w:p w14:paraId="27EC94F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3A1C9B7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684A06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590AABD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97047A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337AA47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03055E2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7FF9B29D"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29</w:t>
            </w:r>
          </w:p>
        </w:tc>
      </w:tr>
      <w:tr w:rsidR="00896384" w:rsidRPr="00DE5FB8" w14:paraId="0FB2EF8D" w14:textId="77777777" w:rsidTr="001A57FB">
        <w:trPr>
          <w:trHeight w:val="268"/>
        </w:trPr>
        <w:tc>
          <w:tcPr>
            <w:tcW w:w="375" w:type="pct"/>
            <w:vAlign w:val="center"/>
          </w:tcPr>
          <w:p w14:paraId="05B6500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E2826C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2563A5A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AD62AC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53479A7"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492BAF4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2BF0AFDB"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65</w:t>
            </w:r>
          </w:p>
        </w:tc>
        <w:tc>
          <w:tcPr>
            <w:tcW w:w="151" w:type="pct"/>
            <w:vMerge/>
            <w:vAlign w:val="center"/>
          </w:tcPr>
          <w:p w14:paraId="4B9735B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02F42FB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CD7DDA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305ECC1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FC7CA3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6EA6A87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0A99549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374FE939"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30</w:t>
            </w:r>
          </w:p>
        </w:tc>
      </w:tr>
      <w:tr w:rsidR="00896384" w:rsidRPr="00DE5FB8" w14:paraId="5BA87420" w14:textId="77777777" w:rsidTr="001A57FB">
        <w:trPr>
          <w:trHeight w:val="268"/>
        </w:trPr>
        <w:tc>
          <w:tcPr>
            <w:tcW w:w="2475" w:type="pct"/>
            <w:gridSpan w:val="7"/>
            <w:vAlign w:val="center"/>
          </w:tcPr>
          <w:p w14:paraId="5E9C9E68" w14:textId="77777777" w:rsidR="006B2DF5" w:rsidRPr="00DE5FB8" w:rsidRDefault="006B2DF5" w:rsidP="00647E37">
            <w:pPr>
              <w:spacing w:after="0" w:line="240" w:lineRule="auto"/>
              <w:rPr>
                <w:rFonts w:asciiTheme="minorBidi" w:hAnsiTheme="minorBidi"/>
                <w:sz w:val="20"/>
                <w:szCs w:val="20"/>
                <w:lang w:bidi="fa-IR"/>
              </w:rPr>
            </w:pPr>
            <w:r w:rsidRPr="00DE5FB8">
              <w:rPr>
                <w:rFonts w:asciiTheme="minorBidi" w:hAnsiTheme="minorBidi"/>
                <w:sz w:val="20"/>
                <w:szCs w:val="20"/>
                <w:lang w:bidi="fa-IR"/>
              </w:rPr>
              <w:t>Attachments:</w:t>
            </w:r>
          </w:p>
        </w:tc>
        <w:tc>
          <w:tcPr>
            <w:tcW w:w="151" w:type="pct"/>
            <w:vMerge/>
            <w:vAlign w:val="center"/>
          </w:tcPr>
          <w:p w14:paraId="3975DFB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7A1514F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5D280F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47A9EB1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CAC415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5752C59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1D7269A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494AF511"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31</w:t>
            </w:r>
          </w:p>
        </w:tc>
      </w:tr>
      <w:tr w:rsidR="00896384" w:rsidRPr="00DE5FB8" w14:paraId="79A28139" w14:textId="77777777" w:rsidTr="001A57FB">
        <w:trPr>
          <w:trHeight w:val="268"/>
        </w:trPr>
        <w:tc>
          <w:tcPr>
            <w:tcW w:w="375" w:type="pct"/>
            <w:vAlign w:val="center"/>
          </w:tcPr>
          <w:p w14:paraId="687BDF7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339C5E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A69322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0B63E9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A8CE03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39821C8F" w14:textId="1FAB168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4F8E6DF1"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1</w:t>
            </w:r>
          </w:p>
        </w:tc>
        <w:tc>
          <w:tcPr>
            <w:tcW w:w="151" w:type="pct"/>
            <w:vMerge/>
            <w:vAlign w:val="center"/>
          </w:tcPr>
          <w:p w14:paraId="261CA82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346B5501"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4A8DEB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2D757DD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0F691C5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4E6FEAE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369452F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7340023B"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32</w:t>
            </w:r>
          </w:p>
        </w:tc>
      </w:tr>
      <w:tr w:rsidR="00896384" w:rsidRPr="00DE5FB8" w14:paraId="3E192D16" w14:textId="77777777" w:rsidTr="001A57FB">
        <w:trPr>
          <w:trHeight w:val="268"/>
        </w:trPr>
        <w:tc>
          <w:tcPr>
            <w:tcW w:w="375" w:type="pct"/>
            <w:vAlign w:val="center"/>
          </w:tcPr>
          <w:p w14:paraId="6A44683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D5EA6D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334AF4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733F5D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F6B909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6C9726B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7DB4C185"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2</w:t>
            </w:r>
          </w:p>
        </w:tc>
        <w:tc>
          <w:tcPr>
            <w:tcW w:w="151" w:type="pct"/>
            <w:vMerge/>
            <w:vAlign w:val="center"/>
          </w:tcPr>
          <w:p w14:paraId="1A710E8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7E46B9E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A5634C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58344F5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69D4F00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290A4A6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0AD58B9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3D59EE56"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33</w:t>
            </w:r>
          </w:p>
        </w:tc>
      </w:tr>
      <w:tr w:rsidR="00896384" w:rsidRPr="00DE5FB8" w14:paraId="279E3B66" w14:textId="77777777" w:rsidTr="001A57FB">
        <w:trPr>
          <w:trHeight w:val="268"/>
        </w:trPr>
        <w:tc>
          <w:tcPr>
            <w:tcW w:w="375" w:type="pct"/>
            <w:vAlign w:val="center"/>
          </w:tcPr>
          <w:p w14:paraId="66E388A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1FE121C"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B0992C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951285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984C2E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053708F2"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2B5ECF48"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3</w:t>
            </w:r>
          </w:p>
        </w:tc>
        <w:tc>
          <w:tcPr>
            <w:tcW w:w="151" w:type="pct"/>
            <w:vMerge/>
            <w:vAlign w:val="center"/>
          </w:tcPr>
          <w:p w14:paraId="6F42CCCD"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70B7D7E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7E25D1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221ACAD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8E3B75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52FDC219"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6C0C2128"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2860E0D6"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34</w:t>
            </w:r>
          </w:p>
        </w:tc>
      </w:tr>
      <w:tr w:rsidR="00896384" w:rsidRPr="00DE5FB8" w14:paraId="00B4EF8A" w14:textId="77777777" w:rsidTr="001A57FB">
        <w:trPr>
          <w:trHeight w:val="268"/>
        </w:trPr>
        <w:tc>
          <w:tcPr>
            <w:tcW w:w="375" w:type="pct"/>
            <w:vAlign w:val="center"/>
          </w:tcPr>
          <w:p w14:paraId="7C5980B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10AC8D7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6BC71CA"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46661E8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56AD500B"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57" w:type="pct"/>
            <w:vAlign w:val="center"/>
          </w:tcPr>
          <w:p w14:paraId="51E4A8A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433" w:type="pct"/>
            <w:vAlign w:val="center"/>
          </w:tcPr>
          <w:p w14:paraId="4C264B9B"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4</w:t>
            </w:r>
          </w:p>
        </w:tc>
        <w:tc>
          <w:tcPr>
            <w:tcW w:w="151" w:type="pct"/>
            <w:vMerge/>
            <w:vAlign w:val="center"/>
          </w:tcPr>
          <w:p w14:paraId="742F63B4"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2" w:type="pct"/>
            <w:vAlign w:val="center"/>
          </w:tcPr>
          <w:p w14:paraId="5910EDE5"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79834D9E"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4" w:type="pct"/>
            <w:vAlign w:val="center"/>
          </w:tcPr>
          <w:p w14:paraId="3D45A806"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27" w:type="pct"/>
            <w:vAlign w:val="center"/>
          </w:tcPr>
          <w:p w14:paraId="344BD150"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72" w:type="pct"/>
            <w:vAlign w:val="center"/>
          </w:tcPr>
          <w:p w14:paraId="5BA9A973"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42" w:type="pct"/>
            <w:vAlign w:val="center"/>
          </w:tcPr>
          <w:p w14:paraId="16D6943F" w14:textId="77777777" w:rsidR="006B2DF5" w:rsidRPr="00DE5FB8" w:rsidRDefault="006B2DF5" w:rsidP="00647E37">
            <w:pPr>
              <w:spacing w:after="0" w:line="240" w:lineRule="auto"/>
              <w:jc w:val="center"/>
              <w:rPr>
                <w:rFonts w:asciiTheme="minorBidi" w:hAnsiTheme="minorBidi"/>
                <w:sz w:val="20"/>
                <w:szCs w:val="20"/>
                <w:rtl/>
                <w:lang w:bidi="fa-IR"/>
              </w:rPr>
            </w:pPr>
          </w:p>
        </w:tc>
        <w:tc>
          <w:tcPr>
            <w:tcW w:w="339" w:type="pct"/>
            <w:vAlign w:val="center"/>
          </w:tcPr>
          <w:p w14:paraId="4101E4D7" w14:textId="77777777" w:rsidR="006B2DF5" w:rsidRPr="00DE5FB8" w:rsidRDefault="006B2DF5" w:rsidP="00647E37">
            <w:pPr>
              <w:spacing w:after="0" w:line="240" w:lineRule="auto"/>
              <w:jc w:val="center"/>
              <w:rPr>
                <w:rFonts w:asciiTheme="minorBidi" w:hAnsiTheme="minorBidi"/>
                <w:sz w:val="20"/>
                <w:szCs w:val="20"/>
                <w:lang w:bidi="fa-IR"/>
              </w:rPr>
            </w:pPr>
            <w:r w:rsidRPr="00DE5FB8">
              <w:rPr>
                <w:rFonts w:asciiTheme="minorBidi" w:hAnsiTheme="minorBidi"/>
                <w:sz w:val="20"/>
                <w:szCs w:val="20"/>
                <w:lang w:bidi="fa-IR"/>
              </w:rPr>
              <w:t>35</w:t>
            </w:r>
          </w:p>
        </w:tc>
      </w:tr>
    </w:tbl>
    <w:p w14:paraId="38563608" w14:textId="77777777" w:rsidR="006936BD" w:rsidRDefault="006936BD" w:rsidP="006936BD">
      <w:pPr>
        <w:pStyle w:val="TOCHeading"/>
        <w:spacing w:before="0"/>
        <w:jc w:val="center"/>
        <w:rPr>
          <w:rFonts w:ascii="Times New Roman" w:hAnsi="Times New Roman" w:cs="Times New Roman"/>
          <w:color w:val="auto"/>
          <w:sz w:val="32"/>
          <w:szCs w:val="32"/>
          <w:u w:val="single"/>
        </w:rPr>
      </w:pPr>
    </w:p>
    <w:p w14:paraId="5E63B3E3" w14:textId="77777777" w:rsidR="002B575B" w:rsidRPr="00854746" w:rsidRDefault="006936BD" w:rsidP="000D514F">
      <w:pPr>
        <w:jc w:val="center"/>
        <w:rPr>
          <w:rFonts w:asciiTheme="minorBidi" w:hAnsiTheme="minorBidi"/>
          <w:b/>
          <w:bCs/>
          <w:sz w:val="32"/>
          <w:szCs w:val="32"/>
          <w:u w:val="single"/>
        </w:rPr>
      </w:pPr>
      <w:r>
        <w:rPr>
          <w:rFonts w:ascii="Times New Roman" w:hAnsi="Times New Roman" w:cs="Times New Roman"/>
          <w:sz w:val="32"/>
          <w:szCs w:val="32"/>
          <w:u w:val="single"/>
        </w:rPr>
        <w:br w:type="page"/>
      </w:r>
      <w:r w:rsidR="00F069F5" w:rsidRPr="00854746">
        <w:rPr>
          <w:rFonts w:asciiTheme="minorBidi" w:hAnsiTheme="minorBidi"/>
          <w:b/>
          <w:bCs/>
          <w:sz w:val="32"/>
          <w:szCs w:val="32"/>
          <w:u w:val="single"/>
        </w:rPr>
        <w:lastRenderedPageBreak/>
        <w:t>Table of Contents</w:t>
      </w:r>
    </w:p>
    <w:p w14:paraId="31F8EEBF" w14:textId="77777777" w:rsidR="00F069F5" w:rsidRPr="00854746" w:rsidRDefault="00F069F5" w:rsidP="00F069F5">
      <w:pPr>
        <w:rPr>
          <w:rFonts w:asciiTheme="minorBidi" w:hAnsiTheme="minorBidi"/>
        </w:rPr>
      </w:pPr>
    </w:p>
    <w:p w14:paraId="499F7761" w14:textId="31E1527D" w:rsidR="00E9281D" w:rsidRDefault="009764EA">
      <w:pPr>
        <w:pStyle w:val="TOC1"/>
        <w:rPr>
          <w:rFonts w:asciiTheme="minorHAnsi" w:hAnsiTheme="minorHAnsi"/>
          <w:noProof/>
        </w:rPr>
      </w:pPr>
      <w:r w:rsidRPr="00854746">
        <w:rPr>
          <w:rFonts w:asciiTheme="minorBidi" w:hAnsiTheme="minorBidi"/>
        </w:rPr>
        <w:fldChar w:fldCharType="begin"/>
      </w:r>
      <w:r w:rsidR="00F069F5" w:rsidRPr="00854746">
        <w:rPr>
          <w:rFonts w:asciiTheme="minorBidi" w:hAnsiTheme="minorBidi"/>
        </w:rPr>
        <w:instrText xml:space="preserve"> TOC \o "1-3" \h \z \u </w:instrText>
      </w:r>
      <w:r w:rsidRPr="00854746">
        <w:rPr>
          <w:rFonts w:asciiTheme="minorBidi" w:hAnsiTheme="minorBidi"/>
        </w:rPr>
        <w:fldChar w:fldCharType="separate"/>
      </w:r>
      <w:hyperlink w:anchor="_Toc146980170" w:history="1">
        <w:r w:rsidR="00E9281D" w:rsidRPr="000258A4">
          <w:rPr>
            <w:rStyle w:val="Hyperlink"/>
            <w:rFonts w:asciiTheme="minorBidi" w:hAnsiTheme="minorBidi"/>
            <w:noProof/>
          </w:rPr>
          <w:t>1.</w:t>
        </w:r>
        <w:r w:rsidR="00E9281D">
          <w:rPr>
            <w:rFonts w:asciiTheme="minorHAnsi" w:hAnsiTheme="minorHAnsi"/>
            <w:noProof/>
          </w:rPr>
          <w:tab/>
        </w:r>
        <w:r w:rsidR="00E9281D" w:rsidRPr="000258A4">
          <w:rPr>
            <w:rStyle w:val="Hyperlink"/>
            <w:rFonts w:asciiTheme="minorBidi" w:hAnsiTheme="minorBidi"/>
            <w:noProof/>
          </w:rPr>
          <w:t>General</w:t>
        </w:r>
        <w:r w:rsidR="00E9281D">
          <w:rPr>
            <w:noProof/>
            <w:webHidden/>
          </w:rPr>
          <w:tab/>
        </w:r>
        <w:r w:rsidR="00E9281D">
          <w:rPr>
            <w:noProof/>
            <w:webHidden/>
          </w:rPr>
          <w:fldChar w:fldCharType="begin"/>
        </w:r>
        <w:r w:rsidR="00E9281D">
          <w:rPr>
            <w:noProof/>
            <w:webHidden/>
          </w:rPr>
          <w:instrText xml:space="preserve"> PAGEREF _Toc146980170 \h </w:instrText>
        </w:r>
        <w:r w:rsidR="00E9281D">
          <w:rPr>
            <w:noProof/>
            <w:webHidden/>
          </w:rPr>
        </w:r>
        <w:r w:rsidR="00E9281D">
          <w:rPr>
            <w:noProof/>
            <w:webHidden/>
          </w:rPr>
          <w:fldChar w:fldCharType="separate"/>
        </w:r>
        <w:r w:rsidR="003014C4">
          <w:rPr>
            <w:noProof/>
            <w:webHidden/>
          </w:rPr>
          <w:t>4</w:t>
        </w:r>
        <w:r w:rsidR="00E9281D">
          <w:rPr>
            <w:noProof/>
            <w:webHidden/>
          </w:rPr>
          <w:fldChar w:fldCharType="end"/>
        </w:r>
      </w:hyperlink>
    </w:p>
    <w:p w14:paraId="05B39B89" w14:textId="107EBB53" w:rsidR="00E9281D" w:rsidRDefault="0097019F">
      <w:pPr>
        <w:pStyle w:val="TOC2"/>
        <w:tabs>
          <w:tab w:val="left" w:pos="880"/>
          <w:tab w:val="right" w:leader="dot" w:pos="10195"/>
        </w:tabs>
        <w:rPr>
          <w:rFonts w:asciiTheme="minorHAnsi" w:hAnsiTheme="minorHAnsi"/>
          <w:noProof/>
        </w:rPr>
      </w:pPr>
      <w:hyperlink w:anchor="_Toc146980171" w:history="1">
        <w:r w:rsidR="00E9281D" w:rsidRPr="000258A4">
          <w:rPr>
            <w:rStyle w:val="Hyperlink"/>
            <w:noProof/>
            <w:snapToGrid w:val="0"/>
            <w:w w:val="0"/>
          </w:rPr>
          <w:t>1.1.</w:t>
        </w:r>
        <w:r w:rsidR="00E9281D">
          <w:rPr>
            <w:rFonts w:asciiTheme="minorHAnsi" w:hAnsiTheme="minorHAnsi"/>
            <w:noProof/>
          </w:rPr>
          <w:tab/>
        </w:r>
        <w:r w:rsidR="00E9281D" w:rsidRPr="000258A4">
          <w:rPr>
            <w:rStyle w:val="Hyperlink"/>
            <w:rFonts w:asciiTheme="minorBidi" w:hAnsiTheme="minorBidi"/>
            <w:noProof/>
          </w:rPr>
          <w:t>Introduction</w:t>
        </w:r>
        <w:r w:rsidR="00E9281D">
          <w:rPr>
            <w:noProof/>
            <w:webHidden/>
          </w:rPr>
          <w:tab/>
        </w:r>
        <w:r w:rsidR="00E9281D">
          <w:rPr>
            <w:noProof/>
            <w:webHidden/>
          </w:rPr>
          <w:fldChar w:fldCharType="begin"/>
        </w:r>
        <w:r w:rsidR="00E9281D">
          <w:rPr>
            <w:noProof/>
            <w:webHidden/>
          </w:rPr>
          <w:instrText xml:space="preserve"> PAGEREF _Toc146980171 \h </w:instrText>
        </w:r>
        <w:r w:rsidR="00E9281D">
          <w:rPr>
            <w:noProof/>
            <w:webHidden/>
          </w:rPr>
        </w:r>
        <w:r w:rsidR="00E9281D">
          <w:rPr>
            <w:noProof/>
            <w:webHidden/>
          </w:rPr>
          <w:fldChar w:fldCharType="separate"/>
        </w:r>
        <w:r w:rsidR="003014C4">
          <w:rPr>
            <w:noProof/>
            <w:webHidden/>
          </w:rPr>
          <w:t>4</w:t>
        </w:r>
        <w:r w:rsidR="00E9281D">
          <w:rPr>
            <w:noProof/>
            <w:webHidden/>
          </w:rPr>
          <w:fldChar w:fldCharType="end"/>
        </w:r>
      </w:hyperlink>
    </w:p>
    <w:p w14:paraId="56627B55" w14:textId="3A1C18BA" w:rsidR="00E9281D" w:rsidRDefault="0097019F">
      <w:pPr>
        <w:pStyle w:val="TOC2"/>
        <w:tabs>
          <w:tab w:val="left" w:pos="880"/>
          <w:tab w:val="right" w:leader="dot" w:pos="10195"/>
        </w:tabs>
        <w:rPr>
          <w:rFonts w:asciiTheme="minorHAnsi" w:hAnsiTheme="minorHAnsi"/>
          <w:noProof/>
        </w:rPr>
      </w:pPr>
      <w:hyperlink w:anchor="_Toc146980172" w:history="1">
        <w:r w:rsidR="00E9281D" w:rsidRPr="000258A4">
          <w:rPr>
            <w:rStyle w:val="Hyperlink"/>
            <w:noProof/>
            <w:snapToGrid w:val="0"/>
            <w:w w:val="0"/>
          </w:rPr>
          <w:t>1.2.</w:t>
        </w:r>
        <w:r w:rsidR="00E9281D">
          <w:rPr>
            <w:rFonts w:asciiTheme="minorHAnsi" w:hAnsiTheme="minorHAnsi"/>
            <w:noProof/>
          </w:rPr>
          <w:tab/>
        </w:r>
        <w:r w:rsidR="00E9281D" w:rsidRPr="000258A4">
          <w:rPr>
            <w:rStyle w:val="Hyperlink"/>
            <w:rFonts w:asciiTheme="minorBidi" w:hAnsiTheme="minorBidi"/>
            <w:noProof/>
          </w:rPr>
          <w:t>Definitions</w:t>
        </w:r>
        <w:r w:rsidR="00E9281D">
          <w:rPr>
            <w:noProof/>
            <w:webHidden/>
          </w:rPr>
          <w:tab/>
        </w:r>
        <w:r w:rsidR="00E9281D">
          <w:rPr>
            <w:noProof/>
            <w:webHidden/>
          </w:rPr>
          <w:fldChar w:fldCharType="begin"/>
        </w:r>
        <w:r w:rsidR="00E9281D">
          <w:rPr>
            <w:noProof/>
            <w:webHidden/>
          </w:rPr>
          <w:instrText xml:space="preserve"> PAGEREF _Toc146980172 \h </w:instrText>
        </w:r>
        <w:r w:rsidR="00E9281D">
          <w:rPr>
            <w:noProof/>
            <w:webHidden/>
          </w:rPr>
        </w:r>
        <w:r w:rsidR="00E9281D">
          <w:rPr>
            <w:noProof/>
            <w:webHidden/>
          </w:rPr>
          <w:fldChar w:fldCharType="separate"/>
        </w:r>
        <w:r w:rsidR="003014C4">
          <w:rPr>
            <w:noProof/>
            <w:webHidden/>
          </w:rPr>
          <w:t>4</w:t>
        </w:r>
        <w:r w:rsidR="00E9281D">
          <w:rPr>
            <w:noProof/>
            <w:webHidden/>
          </w:rPr>
          <w:fldChar w:fldCharType="end"/>
        </w:r>
      </w:hyperlink>
    </w:p>
    <w:p w14:paraId="1B225E4C" w14:textId="4795384D" w:rsidR="00E9281D" w:rsidRDefault="0097019F">
      <w:pPr>
        <w:pStyle w:val="TOC2"/>
        <w:tabs>
          <w:tab w:val="left" w:pos="880"/>
          <w:tab w:val="right" w:leader="dot" w:pos="10195"/>
        </w:tabs>
        <w:rPr>
          <w:rFonts w:asciiTheme="minorHAnsi" w:hAnsiTheme="minorHAnsi"/>
          <w:noProof/>
        </w:rPr>
      </w:pPr>
      <w:hyperlink w:anchor="_Toc146980173" w:history="1">
        <w:r w:rsidR="00E9281D" w:rsidRPr="000258A4">
          <w:rPr>
            <w:rStyle w:val="Hyperlink"/>
            <w:noProof/>
            <w:snapToGrid w:val="0"/>
            <w:w w:val="0"/>
          </w:rPr>
          <w:t>1.3.</w:t>
        </w:r>
        <w:r w:rsidR="00E9281D">
          <w:rPr>
            <w:rFonts w:asciiTheme="minorHAnsi" w:hAnsiTheme="minorHAnsi"/>
            <w:noProof/>
          </w:rPr>
          <w:tab/>
        </w:r>
        <w:r w:rsidR="00E9281D" w:rsidRPr="000258A4">
          <w:rPr>
            <w:rStyle w:val="Hyperlink"/>
            <w:rFonts w:asciiTheme="minorBidi" w:hAnsiTheme="minorBidi"/>
            <w:noProof/>
          </w:rPr>
          <w:t>Purpose of Document</w:t>
        </w:r>
        <w:r w:rsidR="00E9281D">
          <w:rPr>
            <w:noProof/>
            <w:webHidden/>
          </w:rPr>
          <w:tab/>
        </w:r>
        <w:r w:rsidR="00E9281D">
          <w:rPr>
            <w:noProof/>
            <w:webHidden/>
          </w:rPr>
          <w:fldChar w:fldCharType="begin"/>
        </w:r>
        <w:r w:rsidR="00E9281D">
          <w:rPr>
            <w:noProof/>
            <w:webHidden/>
          </w:rPr>
          <w:instrText xml:space="preserve"> PAGEREF _Toc146980173 \h </w:instrText>
        </w:r>
        <w:r w:rsidR="00E9281D">
          <w:rPr>
            <w:noProof/>
            <w:webHidden/>
          </w:rPr>
        </w:r>
        <w:r w:rsidR="00E9281D">
          <w:rPr>
            <w:noProof/>
            <w:webHidden/>
          </w:rPr>
          <w:fldChar w:fldCharType="separate"/>
        </w:r>
        <w:r w:rsidR="003014C4">
          <w:rPr>
            <w:noProof/>
            <w:webHidden/>
          </w:rPr>
          <w:t>4</w:t>
        </w:r>
        <w:r w:rsidR="00E9281D">
          <w:rPr>
            <w:noProof/>
            <w:webHidden/>
          </w:rPr>
          <w:fldChar w:fldCharType="end"/>
        </w:r>
      </w:hyperlink>
    </w:p>
    <w:p w14:paraId="10884B1A" w14:textId="3AFE0C6C" w:rsidR="00E9281D" w:rsidRDefault="0097019F">
      <w:pPr>
        <w:pStyle w:val="TOC1"/>
        <w:rPr>
          <w:rFonts w:asciiTheme="minorHAnsi" w:hAnsiTheme="minorHAnsi"/>
          <w:noProof/>
        </w:rPr>
      </w:pPr>
      <w:hyperlink w:anchor="_Toc146980174" w:history="1">
        <w:r w:rsidR="00E9281D" w:rsidRPr="000258A4">
          <w:rPr>
            <w:rStyle w:val="Hyperlink"/>
            <w:noProof/>
          </w:rPr>
          <w:t>2.</w:t>
        </w:r>
        <w:r w:rsidR="00E9281D">
          <w:rPr>
            <w:rFonts w:asciiTheme="minorHAnsi" w:hAnsiTheme="minorHAnsi"/>
            <w:noProof/>
          </w:rPr>
          <w:tab/>
        </w:r>
        <w:r w:rsidR="00E9281D" w:rsidRPr="000258A4">
          <w:rPr>
            <w:rStyle w:val="Hyperlink"/>
            <w:noProof/>
          </w:rPr>
          <w:t>External Requirements</w:t>
        </w:r>
        <w:r w:rsidR="00E9281D">
          <w:rPr>
            <w:noProof/>
            <w:webHidden/>
          </w:rPr>
          <w:tab/>
        </w:r>
        <w:r w:rsidR="00E9281D">
          <w:rPr>
            <w:noProof/>
            <w:webHidden/>
          </w:rPr>
          <w:fldChar w:fldCharType="begin"/>
        </w:r>
        <w:r w:rsidR="00E9281D">
          <w:rPr>
            <w:noProof/>
            <w:webHidden/>
          </w:rPr>
          <w:instrText xml:space="preserve"> PAGEREF _Toc146980174 \h </w:instrText>
        </w:r>
        <w:r w:rsidR="00E9281D">
          <w:rPr>
            <w:noProof/>
            <w:webHidden/>
          </w:rPr>
        </w:r>
        <w:r w:rsidR="00E9281D">
          <w:rPr>
            <w:noProof/>
            <w:webHidden/>
          </w:rPr>
          <w:fldChar w:fldCharType="separate"/>
        </w:r>
        <w:r w:rsidR="003014C4">
          <w:rPr>
            <w:noProof/>
            <w:webHidden/>
          </w:rPr>
          <w:t>5</w:t>
        </w:r>
        <w:r w:rsidR="00E9281D">
          <w:rPr>
            <w:noProof/>
            <w:webHidden/>
          </w:rPr>
          <w:fldChar w:fldCharType="end"/>
        </w:r>
      </w:hyperlink>
    </w:p>
    <w:p w14:paraId="57B5CE7B" w14:textId="15C1788C" w:rsidR="00E9281D" w:rsidRDefault="0097019F">
      <w:pPr>
        <w:pStyle w:val="TOC1"/>
        <w:rPr>
          <w:rFonts w:asciiTheme="minorHAnsi" w:hAnsiTheme="minorHAnsi"/>
          <w:noProof/>
        </w:rPr>
      </w:pPr>
      <w:hyperlink w:anchor="_Toc146980175" w:history="1">
        <w:r w:rsidR="00E9281D" w:rsidRPr="000258A4">
          <w:rPr>
            <w:rStyle w:val="Hyperlink"/>
            <w:noProof/>
          </w:rPr>
          <w:t>3.</w:t>
        </w:r>
        <w:r w:rsidR="00E9281D">
          <w:rPr>
            <w:rFonts w:asciiTheme="minorHAnsi" w:hAnsiTheme="minorHAnsi"/>
            <w:noProof/>
          </w:rPr>
          <w:tab/>
        </w:r>
        <w:r w:rsidR="00E9281D" w:rsidRPr="000258A4">
          <w:rPr>
            <w:rStyle w:val="Hyperlink"/>
            <w:noProof/>
          </w:rPr>
          <w:t>Quality System</w:t>
        </w:r>
        <w:r w:rsidR="00E9281D">
          <w:rPr>
            <w:noProof/>
            <w:webHidden/>
          </w:rPr>
          <w:tab/>
        </w:r>
        <w:r w:rsidR="00E9281D">
          <w:rPr>
            <w:noProof/>
            <w:webHidden/>
          </w:rPr>
          <w:fldChar w:fldCharType="begin"/>
        </w:r>
        <w:r w:rsidR="00E9281D">
          <w:rPr>
            <w:noProof/>
            <w:webHidden/>
          </w:rPr>
          <w:instrText xml:space="preserve"> PAGEREF _Toc146980175 \h </w:instrText>
        </w:r>
        <w:r w:rsidR="00E9281D">
          <w:rPr>
            <w:noProof/>
            <w:webHidden/>
          </w:rPr>
        </w:r>
        <w:r w:rsidR="00E9281D">
          <w:rPr>
            <w:noProof/>
            <w:webHidden/>
          </w:rPr>
          <w:fldChar w:fldCharType="separate"/>
        </w:r>
        <w:r w:rsidR="003014C4">
          <w:rPr>
            <w:noProof/>
            <w:webHidden/>
          </w:rPr>
          <w:t>5</w:t>
        </w:r>
        <w:r w:rsidR="00E9281D">
          <w:rPr>
            <w:noProof/>
            <w:webHidden/>
          </w:rPr>
          <w:fldChar w:fldCharType="end"/>
        </w:r>
      </w:hyperlink>
    </w:p>
    <w:p w14:paraId="74BF1AB3" w14:textId="68F3DF8D" w:rsidR="00E9281D" w:rsidRDefault="0097019F">
      <w:pPr>
        <w:pStyle w:val="TOC1"/>
        <w:rPr>
          <w:rFonts w:asciiTheme="minorHAnsi" w:hAnsiTheme="minorHAnsi"/>
          <w:noProof/>
        </w:rPr>
      </w:pPr>
      <w:hyperlink w:anchor="_Toc146980176" w:history="1">
        <w:r w:rsidR="00E9281D" w:rsidRPr="000258A4">
          <w:rPr>
            <w:rStyle w:val="Hyperlink"/>
            <w:noProof/>
          </w:rPr>
          <w:t>4.</w:t>
        </w:r>
        <w:r w:rsidR="00E9281D">
          <w:rPr>
            <w:rFonts w:asciiTheme="minorHAnsi" w:hAnsiTheme="minorHAnsi"/>
            <w:noProof/>
          </w:rPr>
          <w:tab/>
        </w:r>
        <w:r w:rsidR="00E9281D" w:rsidRPr="000258A4">
          <w:rPr>
            <w:rStyle w:val="Hyperlink"/>
            <w:noProof/>
          </w:rPr>
          <w:t>Project Organization &amp; Management Responsibility</w:t>
        </w:r>
        <w:r w:rsidR="00E9281D">
          <w:rPr>
            <w:noProof/>
            <w:webHidden/>
          </w:rPr>
          <w:tab/>
        </w:r>
        <w:r w:rsidR="00E9281D">
          <w:rPr>
            <w:noProof/>
            <w:webHidden/>
          </w:rPr>
          <w:fldChar w:fldCharType="begin"/>
        </w:r>
        <w:r w:rsidR="00E9281D">
          <w:rPr>
            <w:noProof/>
            <w:webHidden/>
          </w:rPr>
          <w:instrText xml:space="preserve"> PAGEREF _Toc146980176 \h </w:instrText>
        </w:r>
        <w:r w:rsidR="00E9281D">
          <w:rPr>
            <w:noProof/>
            <w:webHidden/>
          </w:rPr>
        </w:r>
        <w:r w:rsidR="00E9281D">
          <w:rPr>
            <w:noProof/>
            <w:webHidden/>
          </w:rPr>
          <w:fldChar w:fldCharType="separate"/>
        </w:r>
        <w:r w:rsidR="003014C4">
          <w:rPr>
            <w:noProof/>
            <w:webHidden/>
          </w:rPr>
          <w:t>5</w:t>
        </w:r>
        <w:r w:rsidR="00E9281D">
          <w:rPr>
            <w:noProof/>
            <w:webHidden/>
          </w:rPr>
          <w:fldChar w:fldCharType="end"/>
        </w:r>
      </w:hyperlink>
    </w:p>
    <w:p w14:paraId="627032F2" w14:textId="56E5F08D" w:rsidR="00E9281D" w:rsidRDefault="0097019F">
      <w:pPr>
        <w:pStyle w:val="TOC1"/>
        <w:rPr>
          <w:rFonts w:asciiTheme="minorHAnsi" w:hAnsiTheme="minorHAnsi"/>
          <w:noProof/>
        </w:rPr>
      </w:pPr>
      <w:hyperlink w:anchor="_Toc146980177" w:history="1">
        <w:r w:rsidR="00E9281D" w:rsidRPr="000258A4">
          <w:rPr>
            <w:rStyle w:val="Hyperlink"/>
            <w:noProof/>
          </w:rPr>
          <w:t>5.</w:t>
        </w:r>
        <w:r w:rsidR="00E9281D">
          <w:rPr>
            <w:rFonts w:asciiTheme="minorHAnsi" w:hAnsiTheme="minorHAnsi"/>
            <w:noProof/>
          </w:rPr>
          <w:tab/>
        </w:r>
        <w:r w:rsidR="00E9281D" w:rsidRPr="000258A4">
          <w:rPr>
            <w:rStyle w:val="Hyperlink"/>
            <w:noProof/>
          </w:rPr>
          <w:t>Project Organization Chart</w:t>
        </w:r>
        <w:r w:rsidR="00E9281D">
          <w:rPr>
            <w:noProof/>
            <w:webHidden/>
          </w:rPr>
          <w:tab/>
        </w:r>
        <w:r w:rsidR="00E9281D">
          <w:rPr>
            <w:noProof/>
            <w:webHidden/>
          </w:rPr>
          <w:fldChar w:fldCharType="begin"/>
        </w:r>
        <w:r w:rsidR="00E9281D">
          <w:rPr>
            <w:noProof/>
            <w:webHidden/>
          </w:rPr>
          <w:instrText xml:space="preserve"> PAGEREF _Toc146980177 \h </w:instrText>
        </w:r>
        <w:r w:rsidR="00E9281D">
          <w:rPr>
            <w:noProof/>
            <w:webHidden/>
          </w:rPr>
        </w:r>
        <w:r w:rsidR="00E9281D">
          <w:rPr>
            <w:noProof/>
            <w:webHidden/>
          </w:rPr>
          <w:fldChar w:fldCharType="separate"/>
        </w:r>
        <w:r w:rsidR="003014C4">
          <w:rPr>
            <w:noProof/>
            <w:webHidden/>
          </w:rPr>
          <w:t>6</w:t>
        </w:r>
        <w:r w:rsidR="00E9281D">
          <w:rPr>
            <w:noProof/>
            <w:webHidden/>
          </w:rPr>
          <w:fldChar w:fldCharType="end"/>
        </w:r>
      </w:hyperlink>
    </w:p>
    <w:p w14:paraId="055F59BD" w14:textId="0FD2C5EF" w:rsidR="00E9281D" w:rsidRDefault="0097019F">
      <w:pPr>
        <w:pStyle w:val="TOC1"/>
        <w:rPr>
          <w:rFonts w:asciiTheme="minorHAnsi" w:hAnsiTheme="minorHAnsi"/>
          <w:noProof/>
        </w:rPr>
      </w:pPr>
      <w:hyperlink w:anchor="_Toc146980178" w:history="1">
        <w:r w:rsidR="00E9281D" w:rsidRPr="000258A4">
          <w:rPr>
            <w:rStyle w:val="Hyperlink"/>
            <w:noProof/>
          </w:rPr>
          <w:t>6.</w:t>
        </w:r>
        <w:r w:rsidR="00E9281D">
          <w:rPr>
            <w:rFonts w:asciiTheme="minorHAnsi" w:hAnsiTheme="minorHAnsi"/>
            <w:noProof/>
          </w:rPr>
          <w:tab/>
        </w:r>
        <w:r w:rsidR="00E9281D" w:rsidRPr="000258A4">
          <w:rPr>
            <w:rStyle w:val="Hyperlink"/>
            <w:noProof/>
          </w:rPr>
          <w:t>Execution of Projects</w:t>
        </w:r>
        <w:r w:rsidR="00E9281D">
          <w:rPr>
            <w:noProof/>
            <w:webHidden/>
          </w:rPr>
          <w:tab/>
        </w:r>
        <w:r w:rsidR="00E9281D">
          <w:rPr>
            <w:noProof/>
            <w:webHidden/>
          </w:rPr>
          <w:fldChar w:fldCharType="begin"/>
        </w:r>
        <w:r w:rsidR="00E9281D">
          <w:rPr>
            <w:noProof/>
            <w:webHidden/>
          </w:rPr>
          <w:instrText xml:space="preserve"> PAGEREF _Toc146980178 \h </w:instrText>
        </w:r>
        <w:r w:rsidR="00E9281D">
          <w:rPr>
            <w:noProof/>
            <w:webHidden/>
          </w:rPr>
        </w:r>
        <w:r w:rsidR="00E9281D">
          <w:rPr>
            <w:noProof/>
            <w:webHidden/>
          </w:rPr>
          <w:fldChar w:fldCharType="separate"/>
        </w:r>
        <w:r w:rsidR="003014C4">
          <w:rPr>
            <w:noProof/>
            <w:webHidden/>
          </w:rPr>
          <w:t>7</w:t>
        </w:r>
        <w:r w:rsidR="00E9281D">
          <w:rPr>
            <w:noProof/>
            <w:webHidden/>
          </w:rPr>
          <w:fldChar w:fldCharType="end"/>
        </w:r>
      </w:hyperlink>
    </w:p>
    <w:p w14:paraId="360269BF" w14:textId="339CACDE" w:rsidR="00E9281D" w:rsidRDefault="0097019F">
      <w:pPr>
        <w:pStyle w:val="TOC2"/>
        <w:tabs>
          <w:tab w:val="left" w:pos="880"/>
          <w:tab w:val="right" w:leader="dot" w:pos="10195"/>
        </w:tabs>
        <w:rPr>
          <w:rFonts w:asciiTheme="minorHAnsi" w:hAnsiTheme="minorHAnsi"/>
          <w:noProof/>
        </w:rPr>
      </w:pPr>
      <w:hyperlink w:anchor="_Toc146980179" w:history="1">
        <w:r w:rsidR="00E9281D" w:rsidRPr="000258A4">
          <w:rPr>
            <w:rStyle w:val="Hyperlink"/>
            <w:noProof/>
            <w:snapToGrid w:val="0"/>
            <w:w w:val="0"/>
          </w:rPr>
          <w:t>6.1.</w:t>
        </w:r>
        <w:r w:rsidR="00E9281D">
          <w:rPr>
            <w:rFonts w:asciiTheme="minorHAnsi" w:hAnsiTheme="minorHAnsi"/>
            <w:noProof/>
          </w:rPr>
          <w:tab/>
        </w:r>
        <w:r w:rsidR="00E9281D" w:rsidRPr="000258A4">
          <w:rPr>
            <w:rStyle w:val="Hyperlink"/>
            <w:noProof/>
          </w:rPr>
          <w:t>Control with Documents, Data and Records</w:t>
        </w:r>
        <w:r w:rsidR="00E9281D">
          <w:rPr>
            <w:noProof/>
            <w:webHidden/>
          </w:rPr>
          <w:tab/>
        </w:r>
        <w:r w:rsidR="00E9281D">
          <w:rPr>
            <w:noProof/>
            <w:webHidden/>
          </w:rPr>
          <w:fldChar w:fldCharType="begin"/>
        </w:r>
        <w:r w:rsidR="00E9281D">
          <w:rPr>
            <w:noProof/>
            <w:webHidden/>
          </w:rPr>
          <w:instrText xml:space="preserve"> PAGEREF _Toc146980179 \h </w:instrText>
        </w:r>
        <w:r w:rsidR="00E9281D">
          <w:rPr>
            <w:noProof/>
            <w:webHidden/>
          </w:rPr>
        </w:r>
        <w:r w:rsidR="00E9281D">
          <w:rPr>
            <w:noProof/>
            <w:webHidden/>
          </w:rPr>
          <w:fldChar w:fldCharType="separate"/>
        </w:r>
        <w:r w:rsidR="003014C4">
          <w:rPr>
            <w:noProof/>
            <w:webHidden/>
          </w:rPr>
          <w:t>7</w:t>
        </w:r>
        <w:r w:rsidR="00E9281D">
          <w:rPr>
            <w:noProof/>
            <w:webHidden/>
          </w:rPr>
          <w:fldChar w:fldCharType="end"/>
        </w:r>
      </w:hyperlink>
    </w:p>
    <w:p w14:paraId="159FA62C" w14:textId="57A706D7" w:rsidR="00E9281D" w:rsidRDefault="0097019F">
      <w:pPr>
        <w:pStyle w:val="TOC2"/>
        <w:tabs>
          <w:tab w:val="left" w:pos="880"/>
          <w:tab w:val="right" w:leader="dot" w:pos="10195"/>
        </w:tabs>
        <w:rPr>
          <w:rFonts w:asciiTheme="minorHAnsi" w:hAnsiTheme="minorHAnsi"/>
          <w:noProof/>
        </w:rPr>
      </w:pPr>
      <w:hyperlink w:anchor="_Toc146980180" w:history="1">
        <w:r w:rsidR="00E9281D" w:rsidRPr="000258A4">
          <w:rPr>
            <w:rStyle w:val="Hyperlink"/>
            <w:noProof/>
            <w:snapToGrid w:val="0"/>
            <w:w w:val="0"/>
          </w:rPr>
          <w:t>6.2.</w:t>
        </w:r>
        <w:r w:rsidR="00E9281D">
          <w:rPr>
            <w:rFonts w:asciiTheme="minorHAnsi" w:hAnsiTheme="minorHAnsi"/>
            <w:noProof/>
          </w:rPr>
          <w:tab/>
        </w:r>
        <w:r w:rsidR="00E9281D" w:rsidRPr="000258A4">
          <w:rPr>
            <w:rStyle w:val="Hyperlink"/>
            <w:noProof/>
          </w:rPr>
          <w:t>Resources</w:t>
        </w:r>
        <w:r w:rsidR="00E9281D">
          <w:rPr>
            <w:noProof/>
            <w:webHidden/>
          </w:rPr>
          <w:tab/>
        </w:r>
        <w:r w:rsidR="00E9281D">
          <w:rPr>
            <w:noProof/>
            <w:webHidden/>
          </w:rPr>
          <w:fldChar w:fldCharType="begin"/>
        </w:r>
        <w:r w:rsidR="00E9281D">
          <w:rPr>
            <w:noProof/>
            <w:webHidden/>
          </w:rPr>
          <w:instrText xml:space="preserve"> PAGEREF _Toc146980180 \h </w:instrText>
        </w:r>
        <w:r w:rsidR="00E9281D">
          <w:rPr>
            <w:noProof/>
            <w:webHidden/>
          </w:rPr>
        </w:r>
        <w:r w:rsidR="00E9281D">
          <w:rPr>
            <w:noProof/>
            <w:webHidden/>
          </w:rPr>
          <w:fldChar w:fldCharType="separate"/>
        </w:r>
        <w:r w:rsidR="003014C4">
          <w:rPr>
            <w:noProof/>
            <w:webHidden/>
          </w:rPr>
          <w:t>7</w:t>
        </w:r>
        <w:r w:rsidR="00E9281D">
          <w:rPr>
            <w:noProof/>
            <w:webHidden/>
          </w:rPr>
          <w:fldChar w:fldCharType="end"/>
        </w:r>
      </w:hyperlink>
    </w:p>
    <w:p w14:paraId="28B69B09" w14:textId="49261BE0" w:rsidR="00E9281D" w:rsidRDefault="0097019F">
      <w:pPr>
        <w:pStyle w:val="TOC2"/>
        <w:tabs>
          <w:tab w:val="left" w:pos="880"/>
          <w:tab w:val="right" w:leader="dot" w:pos="10195"/>
        </w:tabs>
        <w:rPr>
          <w:rFonts w:asciiTheme="minorHAnsi" w:hAnsiTheme="minorHAnsi"/>
          <w:noProof/>
        </w:rPr>
      </w:pPr>
      <w:hyperlink w:anchor="_Toc146980181" w:history="1">
        <w:r w:rsidR="00E9281D" w:rsidRPr="000258A4">
          <w:rPr>
            <w:rStyle w:val="Hyperlink"/>
            <w:noProof/>
            <w:snapToGrid w:val="0"/>
            <w:w w:val="0"/>
          </w:rPr>
          <w:t>6.3.</w:t>
        </w:r>
        <w:r w:rsidR="00E9281D">
          <w:rPr>
            <w:rFonts w:asciiTheme="minorHAnsi" w:hAnsiTheme="minorHAnsi"/>
            <w:noProof/>
          </w:rPr>
          <w:tab/>
        </w:r>
        <w:r w:rsidR="00E9281D" w:rsidRPr="000258A4">
          <w:rPr>
            <w:rStyle w:val="Hyperlink"/>
            <w:noProof/>
          </w:rPr>
          <w:t>Infrastructure</w:t>
        </w:r>
        <w:r w:rsidR="00E9281D">
          <w:rPr>
            <w:noProof/>
            <w:webHidden/>
          </w:rPr>
          <w:tab/>
        </w:r>
        <w:r w:rsidR="00E9281D">
          <w:rPr>
            <w:noProof/>
            <w:webHidden/>
          </w:rPr>
          <w:fldChar w:fldCharType="begin"/>
        </w:r>
        <w:r w:rsidR="00E9281D">
          <w:rPr>
            <w:noProof/>
            <w:webHidden/>
          </w:rPr>
          <w:instrText xml:space="preserve"> PAGEREF _Toc146980181 \h </w:instrText>
        </w:r>
        <w:r w:rsidR="00E9281D">
          <w:rPr>
            <w:noProof/>
            <w:webHidden/>
          </w:rPr>
        </w:r>
        <w:r w:rsidR="00E9281D">
          <w:rPr>
            <w:noProof/>
            <w:webHidden/>
          </w:rPr>
          <w:fldChar w:fldCharType="separate"/>
        </w:r>
        <w:r w:rsidR="003014C4">
          <w:rPr>
            <w:noProof/>
            <w:webHidden/>
          </w:rPr>
          <w:t>7</w:t>
        </w:r>
        <w:r w:rsidR="00E9281D">
          <w:rPr>
            <w:noProof/>
            <w:webHidden/>
          </w:rPr>
          <w:fldChar w:fldCharType="end"/>
        </w:r>
      </w:hyperlink>
    </w:p>
    <w:p w14:paraId="006672D4" w14:textId="157D1858" w:rsidR="00E9281D" w:rsidRDefault="0097019F">
      <w:pPr>
        <w:pStyle w:val="TOC2"/>
        <w:tabs>
          <w:tab w:val="left" w:pos="880"/>
          <w:tab w:val="right" w:leader="dot" w:pos="10195"/>
        </w:tabs>
        <w:rPr>
          <w:rFonts w:asciiTheme="minorHAnsi" w:hAnsiTheme="minorHAnsi"/>
          <w:noProof/>
        </w:rPr>
      </w:pPr>
      <w:hyperlink w:anchor="_Toc146980182" w:history="1">
        <w:r w:rsidR="00E9281D" w:rsidRPr="000258A4">
          <w:rPr>
            <w:rStyle w:val="Hyperlink"/>
            <w:noProof/>
            <w:snapToGrid w:val="0"/>
            <w:w w:val="0"/>
          </w:rPr>
          <w:t>6.4.</w:t>
        </w:r>
        <w:r w:rsidR="00E9281D">
          <w:rPr>
            <w:rFonts w:asciiTheme="minorHAnsi" w:hAnsiTheme="minorHAnsi"/>
            <w:noProof/>
          </w:rPr>
          <w:tab/>
        </w:r>
        <w:r w:rsidR="00E9281D" w:rsidRPr="000258A4">
          <w:rPr>
            <w:rStyle w:val="Hyperlink"/>
            <w:noProof/>
          </w:rPr>
          <w:t>Working Environment</w:t>
        </w:r>
        <w:r w:rsidR="00E9281D">
          <w:rPr>
            <w:noProof/>
            <w:webHidden/>
          </w:rPr>
          <w:tab/>
        </w:r>
        <w:r w:rsidR="00E9281D">
          <w:rPr>
            <w:noProof/>
            <w:webHidden/>
          </w:rPr>
          <w:fldChar w:fldCharType="begin"/>
        </w:r>
        <w:r w:rsidR="00E9281D">
          <w:rPr>
            <w:noProof/>
            <w:webHidden/>
          </w:rPr>
          <w:instrText xml:space="preserve"> PAGEREF _Toc146980182 \h </w:instrText>
        </w:r>
        <w:r w:rsidR="00E9281D">
          <w:rPr>
            <w:noProof/>
            <w:webHidden/>
          </w:rPr>
        </w:r>
        <w:r w:rsidR="00E9281D">
          <w:rPr>
            <w:noProof/>
            <w:webHidden/>
          </w:rPr>
          <w:fldChar w:fldCharType="separate"/>
        </w:r>
        <w:r w:rsidR="003014C4">
          <w:rPr>
            <w:noProof/>
            <w:webHidden/>
          </w:rPr>
          <w:t>7</w:t>
        </w:r>
        <w:r w:rsidR="00E9281D">
          <w:rPr>
            <w:noProof/>
            <w:webHidden/>
          </w:rPr>
          <w:fldChar w:fldCharType="end"/>
        </w:r>
      </w:hyperlink>
    </w:p>
    <w:p w14:paraId="754FD839" w14:textId="6E9CE545" w:rsidR="00E9281D" w:rsidRDefault="0097019F">
      <w:pPr>
        <w:pStyle w:val="TOC2"/>
        <w:tabs>
          <w:tab w:val="left" w:pos="880"/>
          <w:tab w:val="right" w:leader="dot" w:pos="10195"/>
        </w:tabs>
        <w:rPr>
          <w:rFonts w:asciiTheme="minorHAnsi" w:hAnsiTheme="minorHAnsi"/>
          <w:noProof/>
        </w:rPr>
      </w:pPr>
      <w:hyperlink w:anchor="_Toc146980183" w:history="1">
        <w:r w:rsidR="00E9281D" w:rsidRPr="000258A4">
          <w:rPr>
            <w:rStyle w:val="Hyperlink"/>
            <w:noProof/>
            <w:snapToGrid w:val="0"/>
            <w:w w:val="0"/>
          </w:rPr>
          <w:t>6.5.</w:t>
        </w:r>
        <w:r w:rsidR="00E9281D">
          <w:rPr>
            <w:rFonts w:asciiTheme="minorHAnsi" w:hAnsiTheme="minorHAnsi"/>
            <w:noProof/>
          </w:rPr>
          <w:tab/>
        </w:r>
        <w:r w:rsidR="00E9281D" w:rsidRPr="000258A4">
          <w:rPr>
            <w:rStyle w:val="Hyperlink"/>
            <w:noProof/>
          </w:rPr>
          <w:t>Customer Related Processes</w:t>
        </w:r>
        <w:r w:rsidR="00E9281D">
          <w:rPr>
            <w:noProof/>
            <w:webHidden/>
          </w:rPr>
          <w:tab/>
        </w:r>
        <w:r w:rsidR="00E9281D">
          <w:rPr>
            <w:noProof/>
            <w:webHidden/>
          </w:rPr>
          <w:fldChar w:fldCharType="begin"/>
        </w:r>
        <w:r w:rsidR="00E9281D">
          <w:rPr>
            <w:noProof/>
            <w:webHidden/>
          </w:rPr>
          <w:instrText xml:space="preserve"> PAGEREF _Toc146980183 \h </w:instrText>
        </w:r>
        <w:r w:rsidR="00E9281D">
          <w:rPr>
            <w:noProof/>
            <w:webHidden/>
          </w:rPr>
        </w:r>
        <w:r w:rsidR="00E9281D">
          <w:rPr>
            <w:noProof/>
            <w:webHidden/>
          </w:rPr>
          <w:fldChar w:fldCharType="separate"/>
        </w:r>
        <w:r w:rsidR="003014C4">
          <w:rPr>
            <w:noProof/>
            <w:webHidden/>
          </w:rPr>
          <w:t>7</w:t>
        </w:r>
        <w:r w:rsidR="00E9281D">
          <w:rPr>
            <w:noProof/>
            <w:webHidden/>
          </w:rPr>
          <w:fldChar w:fldCharType="end"/>
        </w:r>
      </w:hyperlink>
    </w:p>
    <w:p w14:paraId="1326FF2B" w14:textId="72DF0F42" w:rsidR="00E9281D" w:rsidRDefault="0097019F">
      <w:pPr>
        <w:pStyle w:val="TOC2"/>
        <w:tabs>
          <w:tab w:val="left" w:pos="880"/>
          <w:tab w:val="right" w:leader="dot" w:pos="10195"/>
        </w:tabs>
        <w:rPr>
          <w:rFonts w:asciiTheme="minorHAnsi" w:hAnsiTheme="minorHAnsi"/>
          <w:noProof/>
        </w:rPr>
      </w:pPr>
      <w:hyperlink w:anchor="_Toc146980184" w:history="1">
        <w:r w:rsidR="00E9281D" w:rsidRPr="000258A4">
          <w:rPr>
            <w:rStyle w:val="Hyperlink"/>
            <w:noProof/>
            <w:snapToGrid w:val="0"/>
            <w:w w:val="0"/>
          </w:rPr>
          <w:t>6.6.</w:t>
        </w:r>
        <w:r w:rsidR="00E9281D">
          <w:rPr>
            <w:rFonts w:asciiTheme="minorHAnsi" w:hAnsiTheme="minorHAnsi"/>
            <w:noProof/>
          </w:rPr>
          <w:tab/>
        </w:r>
        <w:r w:rsidR="00E9281D" w:rsidRPr="000258A4">
          <w:rPr>
            <w:rStyle w:val="Hyperlink"/>
            <w:noProof/>
          </w:rPr>
          <w:t>Customer Communication</w:t>
        </w:r>
        <w:r w:rsidR="00E9281D">
          <w:rPr>
            <w:noProof/>
            <w:webHidden/>
          </w:rPr>
          <w:tab/>
        </w:r>
        <w:r w:rsidR="00E9281D">
          <w:rPr>
            <w:noProof/>
            <w:webHidden/>
          </w:rPr>
          <w:fldChar w:fldCharType="begin"/>
        </w:r>
        <w:r w:rsidR="00E9281D">
          <w:rPr>
            <w:noProof/>
            <w:webHidden/>
          </w:rPr>
          <w:instrText xml:space="preserve"> PAGEREF _Toc146980184 \h </w:instrText>
        </w:r>
        <w:r w:rsidR="00E9281D">
          <w:rPr>
            <w:noProof/>
            <w:webHidden/>
          </w:rPr>
        </w:r>
        <w:r w:rsidR="00E9281D">
          <w:rPr>
            <w:noProof/>
            <w:webHidden/>
          </w:rPr>
          <w:fldChar w:fldCharType="separate"/>
        </w:r>
        <w:r w:rsidR="003014C4">
          <w:rPr>
            <w:noProof/>
            <w:webHidden/>
          </w:rPr>
          <w:t>8</w:t>
        </w:r>
        <w:r w:rsidR="00E9281D">
          <w:rPr>
            <w:noProof/>
            <w:webHidden/>
          </w:rPr>
          <w:fldChar w:fldCharType="end"/>
        </w:r>
      </w:hyperlink>
    </w:p>
    <w:p w14:paraId="5A17CB3E" w14:textId="67C2F96B" w:rsidR="00E9281D" w:rsidRDefault="0097019F">
      <w:pPr>
        <w:pStyle w:val="TOC2"/>
        <w:tabs>
          <w:tab w:val="left" w:pos="880"/>
          <w:tab w:val="right" w:leader="dot" w:pos="10195"/>
        </w:tabs>
        <w:rPr>
          <w:rFonts w:asciiTheme="minorHAnsi" w:hAnsiTheme="minorHAnsi"/>
          <w:noProof/>
        </w:rPr>
      </w:pPr>
      <w:hyperlink w:anchor="_Toc146980185" w:history="1">
        <w:r w:rsidR="00E9281D" w:rsidRPr="000258A4">
          <w:rPr>
            <w:rStyle w:val="Hyperlink"/>
            <w:noProof/>
            <w:snapToGrid w:val="0"/>
            <w:w w:val="0"/>
          </w:rPr>
          <w:t>6.7.</w:t>
        </w:r>
        <w:r w:rsidR="00E9281D">
          <w:rPr>
            <w:rFonts w:asciiTheme="minorHAnsi" w:hAnsiTheme="minorHAnsi"/>
            <w:noProof/>
          </w:rPr>
          <w:tab/>
        </w:r>
        <w:r w:rsidR="00E9281D" w:rsidRPr="000258A4">
          <w:rPr>
            <w:rStyle w:val="Hyperlink"/>
            <w:noProof/>
          </w:rPr>
          <w:t>Design of Products</w:t>
        </w:r>
        <w:r w:rsidR="00E9281D">
          <w:rPr>
            <w:noProof/>
            <w:webHidden/>
          </w:rPr>
          <w:tab/>
        </w:r>
        <w:r w:rsidR="00E9281D">
          <w:rPr>
            <w:noProof/>
            <w:webHidden/>
          </w:rPr>
          <w:fldChar w:fldCharType="begin"/>
        </w:r>
        <w:r w:rsidR="00E9281D">
          <w:rPr>
            <w:noProof/>
            <w:webHidden/>
          </w:rPr>
          <w:instrText xml:space="preserve"> PAGEREF _Toc146980185 \h </w:instrText>
        </w:r>
        <w:r w:rsidR="00E9281D">
          <w:rPr>
            <w:noProof/>
            <w:webHidden/>
          </w:rPr>
        </w:r>
        <w:r w:rsidR="00E9281D">
          <w:rPr>
            <w:noProof/>
            <w:webHidden/>
          </w:rPr>
          <w:fldChar w:fldCharType="separate"/>
        </w:r>
        <w:r w:rsidR="003014C4">
          <w:rPr>
            <w:noProof/>
            <w:webHidden/>
          </w:rPr>
          <w:t>8</w:t>
        </w:r>
        <w:r w:rsidR="00E9281D">
          <w:rPr>
            <w:noProof/>
            <w:webHidden/>
          </w:rPr>
          <w:fldChar w:fldCharType="end"/>
        </w:r>
      </w:hyperlink>
    </w:p>
    <w:p w14:paraId="5DDCF352" w14:textId="745276C7" w:rsidR="00E9281D" w:rsidRDefault="0097019F">
      <w:pPr>
        <w:pStyle w:val="TOC2"/>
        <w:tabs>
          <w:tab w:val="left" w:pos="880"/>
          <w:tab w:val="right" w:leader="dot" w:pos="10195"/>
        </w:tabs>
        <w:rPr>
          <w:rFonts w:asciiTheme="minorHAnsi" w:hAnsiTheme="minorHAnsi"/>
          <w:noProof/>
        </w:rPr>
      </w:pPr>
      <w:hyperlink w:anchor="_Toc146980186" w:history="1">
        <w:r w:rsidR="00E9281D" w:rsidRPr="000258A4">
          <w:rPr>
            <w:rStyle w:val="Hyperlink"/>
            <w:noProof/>
            <w:snapToGrid w:val="0"/>
            <w:w w:val="0"/>
          </w:rPr>
          <w:t>6.8.</w:t>
        </w:r>
        <w:r w:rsidR="00E9281D">
          <w:rPr>
            <w:rFonts w:asciiTheme="minorHAnsi" w:hAnsiTheme="minorHAnsi"/>
            <w:noProof/>
          </w:rPr>
          <w:tab/>
        </w:r>
        <w:r w:rsidR="00E9281D" w:rsidRPr="000258A4">
          <w:rPr>
            <w:rStyle w:val="Hyperlink"/>
            <w:noProof/>
          </w:rPr>
          <w:t>Purchasing</w:t>
        </w:r>
        <w:r w:rsidR="00E9281D">
          <w:rPr>
            <w:noProof/>
            <w:webHidden/>
          </w:rPr>
          <w:tab/>
        </w:r>
        <w:r w:rsidR="00E9281D">
          <w:rPr>
            <w:noProof/>
            <w:webHidden/>
          </w:rPr>
          <w:fldChar w:fldCharType="begin"/>
        </w:r>
        <w:r w:rsidR="00E9281D">
          <w:rPr>
            <w:noProof/>
            <w:webHidden/>
          </w:rPr>
          <w:instrText xml:space="preserve"> PAGEREF _Toc146980186 \h </w:instrText>
        </w:r>
        <w:r w:rsidR="00E9281D">
          <w:rPr>
            <w:noProof/>
            <w:webHidden/>
          </w:rPr>
        </w:r>
        <w:r w:rsidR="00E9281D">
          <w:rPr>
            <w:noProof/>
            <w:webHidden/>
          </w:rPr>
          <w:fldChar w:fldCharType="separate"/>
        </w:r>
        <w:r w:rsidR="003014C4">
          <w:rPr>
            <w:noProof/>
            <w:webHidden/>
          </w:rPr>
          <w:t>8</w:t>
        </w:r>
        <w:r w:rsidR="00E9281D">
          <w:rPr>
            <w:noProof/>
            <w:webHidden/>
          </w:rPr>
          <w:fldChar w:fldCharType="end"/>
        </w:r>
      </w:hyperlink>
    </w:p>
    <w:p w14:paraId="006F7CEA" w14:textId="158B8051" w:rsidR="00E9281D" w:rsidRDefault="0097019F">
      <w:pPr>
        <w:pStyle w:val="TOC2"/>
        <w:tabs>
          <w:tab w:val="left" w:pos="880"/>
          <w:tab w:val="right" w:leader="dot" w:pos="10195"/>
        </w:tabs>
        <w:rPr>
          <w:rFonts w:asciiTheme="minorHAnsi" w:hAnsiTheme="minorHAnsi"/>
          <w:noProof/>
        </w:rPr>
      </w:pPr>
      <w:hyperlink w:anchor="_Toc146980187" w:history="1">
        <w:r w:rsidR="00E9281D" w:rsidRPr="000258A4">
          <w:rPr>
            <w:rStyle w:val="Hyperlink"/>
            <w:noProof/>
            <w:snapToGrid w:val="0"/>
            <w:w w:val="0"/>
          </w:rPr>
          <w:t>6.9.</w:t>
        </w:r>
        <w:r w:rsidR="00E9281D">
          <w:rPr>
            <w:rFonts w:asciiTheme="minorHAnsi" w:hAnsiTheme="minorHAnsi"/>
            <w:noProof/>
          </w:rPr>
          <w:tab/>
        </w:r>
        <w:r w:rsidR="00E9281D" w:rsidRPr="000258A4">
          <w:rPr>
            <w:rStyle w:val="Hyperlink"/>
            <w:noProof/>
          </w:rPr>
          <w:t>Production and Service Provision</w:t>
        </w:r>
        <w:r w:rsidR="00E9281D">
          <w:rPr>
            <w:noProof/>
            <w:webHidden/>
          </w:rPr>
          <w:tab/>
        </w:r>
        <w:r w:rsidR="00E9281D">
          <w:rPr>
            <w:noProof/>
            <w:webHidden/>
          </w:rPr>
          <w:fldChar w:fldCharType="begin"/>
        </w:r>
        <w:r w:rsidR="00E9281D">
          <w:rPr>
            <w:noProof/>
            <w:webHidden/>
          </w:rPr>
          <w:instrText xml:space="preserve"> PAGEREF _Toc146980187 \h </w:instrText>
        </w:r>
        <w:r w:rsidR="00E9281D">
          <w:rPr>
            <w:noProof/>
            <w:webHidden/>
          </w:rPr>
        </w:r>
        <w:r w:rsidR="00E9281D">
          <w:rPr>
            <w:noProof/>
            <w:webHidden/>
          </w:rPr>
          <w:fldChar w:fldCharType="separate"/>
        </w:r>
        <w:r w:rsidR="003014C4">
          <w:rPr>
            <w:noProof/>
            <w:webHidden/>
          </w:rPr>
          <w:t>8</w:t>
        </w:r>
        <w:r w:rsidR="00E9281D">
          <w:rPr>
            <w:noProof/>
            <w:webHidden/>
          </w:rPr>
          <w:fldChar w:fldCharType="end"/>
        </w:r>
      </w:hyperlink>
    </w:p>
    <w:p w14:paraId="5017D49B" w14:textId="0C457EFB" w:rsidR="00E9281D" w:rsidRDefault="0097019F">
      <w:pPr>
        <w:pStyle w:val="TOC2"/>
        <w:tabs>
          <w:tab w:val="left" w:pos="1100"/>
          <w:tab w:val="right" w:leader="dot" w:pos="10195"/>
        </w:tabs>
        <w:rPr>
          <w:rFonts w:asciiTheme="minorHAnsi" w:hAnsiTheme="minorHAnsi"/>
          <w:noProof/>
        </w:rPr>
      </w:pPr>
      <w:hyperlink w:anchor="_Toc146980188" w:history="1">
        <w:r w:rsidR="00E9281D" w:rsidRPr="000258A4">
          <w:rPr>
            <w:rStyle w:val="Hyperlink"/>
            <w:noProof/>
            <w:snapToGrid w:val="0"/>
            <w:w w:val="0"/>
          </w:rPr>
          <w:t>6.10.</w:t>
        </w:r>
        <w:r w:rsidR="00E9281D">
          <w:rPr>
            <w:rFonts w:asciiTheme="minorHAnsi" w:hAnsiTheme="minorHAnsi"/>
            <w:noProof/>
          </w:rPr>
          <w:tab/>
        </w:r>
        <w:r w:rsidR="00E9281D" w:rsidRPr="000258A4">
          <w:rPr>
            <w:rStyle w:val="Hyperlink"/>
            <w:noProof/>
          </w:rPr>
          <w:t>Identification and Traceability</w:t>
        </w:r>
        <w:r w:rsidR="00E9281D">
          <w:rPr>
            <w:noProof/>
            <w:webHidden/>
          </w:rPr>
          <w:tab/>
        </w:r>
        <w:r w:rsidR="00E9281D">
          <w:rPr>
            <w:noProof/>
            <w:webHidden/>
          </w:rPr>
          <w:fldChar w:fldCharType="begin"/>
        </w:r>
        <w:r w:rsidR="00E9281D">
          <w:rPr>
            <w:noProof/>
            <w:webHidden/>
          </w:rPr>
          <w:instrText xml:space="preserve"> PAGEREF _Toc146980188 \h </w:instrText>
        </w:r>
        <w:r w:rsidR="00E9281D">
          <w:rPr>
            <w:noProof/>
            <w:webHidden/>
          </w:rPr>
        </w:r>
        <w:r w:rsidR="00E9281D">
          <w:rPr>
            <w:noProof/>
            <w:webHidden/>
          </w:rPr>
          <w:fldChar w:fldCharType="separate"/>
        </w:r>
        <w:r w:rsidR="003014C4">
          <w:rPr>
            <w:noProof/>
            <w:webHidden/>
          </w:rPr>
          <w:t>8</w:t>
        </w:r>
        <w:r w:rsidR="00E9281D">
          <w:rPr>
            <w:noProof/>
            <w:webHidden/>
          </w:rPr>
          <w:fldChar w:fldCharType="end"/>
        </w:r>
      </w:hyperlink>
    </w:p>
    <w:p w14:paraId="3D440F9C" w14:textId="6605CD06" w:rsidR="00E9281D" w:rsidRDefault="0097019F">
      <w:pPr>
        <w:pStyle w:val="TOC2"/>
        <w:tabs>
          <w:tab w:val="left" w:pos="1100"/>
          <w:tab w:val="right" w:leader="dot" w:pos="10195"/>
        </w:tabs>
        <w:rPr>
          <w:rFonts w:asciiTheme="minorHAnsi" w:hAnsiTheme="minorHAnsi"/>
          <w:noProof/>
        </w:rPr>
      </w:pPr>
      <w:hyperlink w:anchor="_Toc146980189" w:history="1">
        <w:r w:rsidR="00E9281D" w:rsidRPr="000258A4">
          <w:rPr>
            <w:rStyle w:val="Hyperlink"/>
            <w:noProof/>
            <w:snapToGrid w:val="0"/>
            <w:w w:val="0"/>
          </w:rPr>
          <w:t>6.11.</w:t>
        </w:r>
        <w:r w:rsidR="00E9281D">
          <w:rPr>
            <w:rFonts w:asciiTheme="minorHAnsi" w:hAnsiTheme="minorHAnsi"/>
            <w:noProof/>
          </w:rPr>
          <w:tab/>
        </w:r>
        <w:r w:rsidR="00E9281D" w:rsidRPr="000258A4">
          <w:rPr>
            <w:rStyle w:val="Hyperlink"/>
            <w:noProof/>
          </w:rPr>
          <w:t>Customer Property</w:t>
        </w:r>
        <w:r w:rsidR="00E9281D">
          <w:rPr>
            <w:noProof/>
            <w:webHidden/>
          </w:rPr>
          <w:tab/>
        </w:r>
        <w:r w:rsidR="00E9281D">
          <w:rPr>
            <w:noProof/>
            <w:webHidden/>
          </w:rPr>
          <w:fldChar w:fldCharType="begin"/>
        </w:r>
        <w:r w:rsidR="00E9281D">
          <w:rPr>
            <w:noProof/>
            <w:webHidden/>
          </w:rPr>
          <w:instrText xml:space="preserve"> PAGEREF _Toc146980189 \h </w:instrText>
        </w:r>
        <w:r w:rsidR="00E9281D">
          <w:rPr>
            <w:noProof/>
            <w:webHidden/>
          </w:rPr>
        </w:r>
        <w:r w:rsidR="00E9281D">
          <w:rPr>
            <w:noProof/>
            <w:webHidden/>
          </w:rPr>
          <w:fldChar w:fldCharType="separate"/>
        </w:r>
        <w:r w:rsidR="003014C4">
          <w:rPr>
            <w:noProof/>
            <w:webHidden/>
          </w:rPr>
          <w:t>8</w:t>
        </w:r>
        <w:r w:rsidR="00E9281D">
          <w:rPr>
            <w:noProof/>
            <w:webHidden/>
          </w:rPr>
          <w:fldChar w:fldCharType="end"/>
        </w:r>
      </w:hyperlink>
    </w:p>
    <w:p w14:paraId="771795AE" w14:textId="50F1954A" w:rsidR="00E9281D" w:rsidRDefault="0097019F">
      <w:pPr>
        <w:pStyle w:val="TOC2"/>
        <w:tabs>
          <w:tab w:val="left" w:pos="1100"/>
          <w:tab w:val="right" w:leader="dot" w:pos="10195"/>
        </w:tabs>
        <w:rPr>
          <w:rFonts w:asciiTheme="minorHAnsi" w:hAnsiTheme="minorHAnsi"/>
          <w:noProof/>
        </w:rPr>
      </w:pPr>
      <w:hyperlink w:anchor="_Toc146980190" w:history="1">
        <w:r w:rsidR="00E9281D" w:rsidRPr="000258A4">
          <w:rPr>
            <w:rStyle w:val="Hyperlink"/>
            <w:noProof/>
            <w:snapToGrid w:val="0"/>
            <w:w w:val="0"/>
          </w:rPr>
          <w:t>6.12.</w:t>
        </w:r>
        <w:r w:rsidR="00E9281D">
          <w:rPr>
            <w:rFonts w:asciiTheme="minorHAnsi" w:hAnsiTheme="minorHAnsi"/>
            <w:noProof/>
          </w:rPr>
          <w:tab/>
        </w:r>
        <w:r w:rsidR="00E9281D" w:rsidRPr="000258A4">
          <w:rPr>
            <w:rStyle w:val="Hyperlink"/>
            <w:noProof/>
          </w:rPr>
          <w:t>Preservation of Product</w:t>
        </w:r>
        <w:r w:rsidR="00E9281D">
          <w:rPr>
            <w:noProof/>
            <w:webHidden/>
          </w:rPr>
          <w:tab/>
        </w:r>
        <w:r w:rsidR="00E9281D">
          <w:rPr>
            <w:noProof/>
            <w:webHidden/>
          </w:rPr>
          <w:fldChar w:fldCharType="begin"/>
        </w:r>
        <w:r w:rsidR="00E9281D">
          <w:rPr>
            <w:noProof/>
            <w:webHidden/>
          </w:rPr>
          <w:instrText xml:space="preserve"> PAGEREF _Toc146980190 \h </w:instrText>
        </w:r>
        <w:r w:rsidR="00E9281D">
          <w:rPr>
            <w:noProof/>
            <w:webHidden/>
          </w:rPr>
        </w:r>
        <w:r w:rsidR="00E9281D">
          <w:rPr>
            <w:noProof/>
            <w:webHidden/>
          </w:rPr>
          <w:fldChar w:fldCharType="separate"/>
        </w:r>
        <w:r w:rsidR="003014C4">
          <w:rPr>
            <w:noProof/>
            <w:webHidden/>
          </w:rPr>
          <w:t>9</w:t>
        </w:r>
        <w:r w:rsidR="00E9281D">
          <w:rPr>
            <w:noProof/>
            <w:webHidden/>
          </w:rPr>
          <w:fldChar w:fldCharType="end"/>
        </w:r>
      </w:hyperlink>
    </w:p>
    <w:p w14:paraId="5ED63563" w14:textId="1271EBAB" w:rsidR="00E9281D" w:rsidRDefault="0097019F">
      <w:pPr>
        <w:pStyle w:val="TOC2"/>
        <w:tabs>
          <w:tab w:val="left" w:pos="1100"/>
          <w:tab w:val="right" w:leader="dot" w:pos="10195"/>
        </w:tabs>
        <w:rPr>
          <w:rFonts w:asciiTheme="minorHAnsi" w:hAnsiTheme="minorHAnsi"/>
          <w:noProof/>
        </w:rPr>
      </w:pPr>
      <w:hyperlink w:anchor="_Toc146980191" w:history="1">
        <w:r w:rsidR="00E9281D" w:rsidRPr="000258A4">
          <w:rPr>
            <w:rStyle w:val="Hyperlink"/>
            <w:noProof/>
            <w:snapToGrid w:val="0"/>
            <w:w w:val="0"/>
          </w:rPr>
          <w:t>6.13.</w:t>
        </w:r>
        <w:r w:rsidR="00E9281D">
          <w:rPr>
            <w:rFonts w:asciiTheme="minorHAnsi" w:hAnsiTheme="minorHAnsi"/>
            <w:noProof/>
          </w:rPr>
          <w:tab/>
        </w:r>
        <w:r w:rsidR="00E9281D" w:rsidRPr="000258A4">
          <w:rPr>
            <w:rStyle w:val="Hyperlink"/>
            <w:noProof/>
          </w:rPr>
          <w:t>Control of Monitoring and Measuring Devices</w:t>
        </w:r>
        <w:r w:rsidR="00E9281D">
          <w:rPr>
            <w:noProof/>
            <w:webHidden/>
          </w:rPr>
          <w:tab/>
        </w:r>
        <w:r w:rsidR="00E9281D">
          <w:rPr>
            <w:noProof/>
            <w:webHidden/>
          </w:rPr>
          <w:fldChar w:fldCharType="begin"/>
        </w:r>
        <w:r w:rsidR="00E9281D">
          <w:rPr>
            <w:noProof/>
            <w:webHidden/>
          </w:rPr>
          <w:instrText xml:space="preserve"> PAGEREF _Toc146980191 \h </w:instrText>
        </w:r>
        <w:r w:rsidR="00E9281D">
          <w:rPr>
            <w:noProof/>
            <w:webHidden/>
          </w:rPr>
        </w:r>
        <w:r w:rsidR="00E9281D">
          <w:rPr>
            <w:noProof/>
            <w:webHidden/>
          </w:rPr>
          <w:fldChar w:fldCharType="separate"/>
        </w:r>
        <w:r w:rsidR="003014C4">
          <w:rPr>
            <w:noProof/>
            <w:webHidden/>
          </w:rPr>
          <w:t>9</w:t>
        </w:r>
        <w:r w:rsidR="00E9281D">
          <w:rPr>
            <w:noProof/>
            <w:webHidden/>
          </w:rPr>
          <w:fldChar w:fldCharType="end"/>
        </w:r>
      </w:hyperlink>
    </w:p>
    <w:p w14:paraId="5ACAF67F" w14:textId="15C22D31" w:rsidR="00E9281D" w:rsidRDefault="0097019F">
      <w:pPr>
        <w:pStyle w:val="TOC2"/>
        <w:tabs>
          <w:tab w:val="left" w:pos="1100"/>
          <w:tab w:val="right" w:leader="dot" w:pos="10195"/>
        </w:tabs>
        <w:rPr>
          <w:rFonts w:asciiTheme="minorHAnsi" w:hAnsiTheme="minorHAnsi"/>
          <w:noProof/>
        </w:rPr>
      </w:pPr>
      <w:hyperlink w:anchor="_Toc146980192" w:history="1">
        <w:r w:rsidR="00E9281D" w:rsidRPr="000258A4">
          <w:rPr>
            <w:rStyle w:val="Hyperlink"/>
            <w:noProof/>
            <w:snapToGrid w:val="0"/>
            <w:w w:val="0"/>
          </w:rPr>
          <w:t>6.14.</w:t>
        </w:r>
        <w:r w:rsidR="00E9281D">
          <w:rPr>
            <w:rFonts w:asciiTheme="minorHAnsi" w:hAnsiTheme="minorHAnsi"/>
            <w:noProof/>
          </w:rPr>
          <w:tab/>
        </w:r>
        <w:r w:rsidR="00E9281D" w:rsidRPr="000258A4">
          <w:rPr>
            <w:rStyle w:val="Hyperlink"/>
            <w:noProof/>
          </w:rPr>
          <w:t>Measurement, Analysis and Improvement</w:t>
        </w:r>
        <w:r w:rsidR="00E9281D">
          <w:rPr>
            <w:noProof/>
            <w:webHidden/>
          </w:rPr>
          <w:tab/>
        </w:r>
        <w:r w:rsidR="00E9281D">
          <w:rPr>
            <w:noProof/>
            <w:webHidden/>
          </w:rPr>
          <w:fldChar w:fldCharType="begin"/>
        </w:r>
        <w:r w:rsidR="00E9281D">
          <w:rPr>
            <w:noProof/>
            <w:webHidden/>
          </w:rPr>
          <w:instrText xml:space="preserve"> PAGEREF _Toc146980192 \h </w:instrText>
        </w:r>
        <w:r w:rsidR="00E9281D">
          <w:rPr>
            <w:noProof/>
            <w:webHidden/>
          </w:rPr>
        </w:r>
        <w:r w:rsidR="00E9281D">
          <w:rPr>
            <w:noProof/>
            <w:webHidden/>
          </w:rPr>
          <w:fldChar w:fldCharType="separate"/>
        </w:r>
        <w:r w:rsidR="003014C4">
          <w:rPr>
            <w:noProof/>
            <w:webHidden/>
          </w:rPr>
          <w:t>9</w:t>
        </w:r>
        <w:r w:rsidR="00E9281D">
          <w:rPr>
            <w:noProof/>
            <w:webHidden/>
          </w:rPr>
          <w:fldChar w:fldCharType="end"/>
        </w:r>
      </w:hyperlink>
    </w:p>
    <w:p w14:paraId="375F56AE" w14:textId="72953C96" w:rsidR="00E9281D" w:rsidRDefault="0097019F">
      <w:pPr>
        <w:pStyle w:val="TOC1"/>
        <w:rPr>
          <w:rFonts w:asciiTheme="minorHAnsi" w:hAnsiTheme="minorHAnsi"/>
          <w:noProof/>
        </w:rPr>
      </w:pPr>
      <w:hyperlink w:anchor="_Toc146980193" w:history="1">
        <w:r w:rsidR="00E9281D" w:rsidRPr="000258A4">
          <w:rPr>
            <w:rStyle w:val="Hyperlink"/>
            <w:noProof/>
          </w:rPr>
          <w:t>7.</w:t>
        </w:r>
        <w:r w:rsidR="00E9281D">
          <w:rPr>
            <w:rFonts w:asciiTheme="minorHAnsi" w:hAnsiTheme="minorHAnsi"/>
            <w:noProof/>
          </w:rPr>
          <w:tab/>
        </w:r>
        <w:r w:rsidR="00E9281D" w:rsidRPr="000258A4">
          <w:rPr>
            <w:rStyle w:val="Hyperlink"/>
            <w:noProof/>
          </w:rPr>
          <w:t>ISO Certificates</w:t>
        </w:r>
        <w:r w:rsidR="00E9281D">
          <w:rPr>
            <w:noProof/>
            <w:webHidden/>
          </w:rPr>
          <w:tab/>
        </w:r>
        <w:r w:rsidR="00E9281D">
          <w:rPr>
            <w:noProof/>
            <w:webHidden/>
          </w:rPr>
          <w:fldChar w:fldCharType="begin"/>
        </w:r>
        <w:r w:rsidR="00E9281D">
          <w:rPr>
            <w:noProof/>
            <w:webHidden/>
          </w:rPr>
          <w:instrText xml:space="preserve"> PAGEREF _Toc146980193 \h </w:instrText>
        </w:r>
        <w:r w:rsidR="00E9281D">
          <w:rPr>
            <w:noProof/>
            <w:webHidden/>
          </w:rPr>
        </w:r>
        <w:r w:rsidR="00E9281D">
          <w:rPr>
            <w:noProof/>
            <w:webHidden/>
          </w:rPr>
          <w:fldChar w:fldCharType="separate"/>
        </w:r>
        <w:r w:rsidR="003014C4">
          <w:rPr>
            <w:noProof/>
            <w:webHidden/>
          </w:rPr>
          <w:t>10</w:t>
        </w:r>
        <w:r w:rsidR="00E9281D">
          <w:rPr>
            <w:noProof/>
            <w:webHidden/>
          </w:rPr>
          <w:fldChar w:fldCharType="end"/>
        </w:r>
      </w:hyperlink>
    </w:p>
    <w:p w14:paraId="5F8D244E" w14:textId="21F85F59" w:rsidR="00E9281D" w:rsidRDefault="0097019F">
      <w:pPr>
        <w:pStyle w:val="TOC2"/>
        <w:tabs>
          <w:tab w:val="right" w:leader="dot" w:pos="10195"/>
        </w:tabs>
        <w:rPr>
          <w:rFonts w:asciiTheme="minorHAnsi" w:hAnsiTheme="minorHAnsi"/>
          <w:noProof/>
        </w:rPr>
      </w:pPr>
      <w:hyperlink w:anchor="_Toc146980194" w:history="1">
        <w:r w:rsidR="00E9281D" w:rsidRPr="000258A4">
          <w:rPr>
            <w:rStyle w:val="Hyperlink"/>
            <w:noProof/>
          </w:rPr>
          <w:t>ISO 9001:2015</w:t>
        </w:r>
        <w:r w:rsidR="00E9281D">
          <w:rPr>
            <w:noProof/>
            <w:webHidden/>
          </w:rPr>
          <w:tab/>
        </w:r>
        <w:r w:rsidR="00E9281D">
          <w:rPr>
            <w:noProof/>
            <w:webHidden/>
          </w:rPr>
          <w:fldChar w:fldCharType="begin"/>
        </w:r>
        <w:r w:rsidR="00E9281D">
          <w:rPr>
            <w:noProof/>
            <w:webHidden/>
          </w:rPr>
          <w:instrText xml:space="preserve"> PAGEREF _Toc146980194 \h </w:instrText>
        </w:r>
        <w:r w:rsidR="00E9281D">
          <w:rPr>
            <w:noProof/>
            <w:webHidden/>
          </w:rPr>
        </w:r>
        <w:r w:rsidR="00E9281D">
          <w:rPr>
            <w:noProof/>
            <w:webHidden/>
          </w:rPr>
          <w:fldChar w:fldCharType="separate"/>
        </w:r>
        <w:r w:rsidR="003014C4">
          <w:rPr>
            <w:noProof/>
            <w:webHidden/>
          </w:rPr>
          <w:t>10</w:t>
        </w:r>
        <w:r w:rsidR="00E9281D">
          <w:rPr>
            <w:noProof/>
            <w:webHidden/>
          </w:rPr>
          <w:fldChar w:fldCharType="end"/>
        </w:r>
      </w:hyperlink>
    </w:p>
    <w:p w14:paraId="35D53FAA" w14:textId="44B6AF09" w:rsidR="002B575B" w:rsidRDefault="009764EA">
      <w:pPr>
        <w:rPr>
          <w:b/>
          <w:bCs/>
          <w:sz w:val="20"/>
          <w:szCs w:val="20"/>
        </w:rPr>
      </w:pPr>
      <w:r w:rsidRPr="00854746">
        <w:rPr>
          <w:rFonts w:asciiTheme="minorBidi" w:eastAsiaTheme="minorEastAsia" w:hAnsiTheme="minorBidi"/>
        </w:rPr>
        <w:fldChar w:fldCharType="end"/>
      </w:r>
      <w:r w:rsidR="002B575B">
        <w:rPr>
          <w:b/>
          <w:bCs/>
          <w:sz w:val="20"/>
          <w:szCs w:val="20"/>
        </w:rPr>
        <w:br w:type="page"/>
      </w:r>
    </w:p>
    <w:p w14:paraId="50F8309A" w14:textId="77777777" w:rsidR="006B2DF5" w:rsidRPr="00BA7050" w:rsidRDefault="006B2DF5" w:rsidP="006B2DF5">
      <w:pPr>
        <w:pStyle w:val="3001-Level1"/>
        <w:ind w:left="357" w:hanging="357"/>
        <w:rPr>
          <w:rFonts w:asciiTheme="minorBidi" w:hAnsiTheme="minorBidi" w:cstheme="minorBidi"/>
        </w:rPr>
      </w:pPr>
      <w:bookmarkStart w:id="2" w:name="_Toc69551641"/>
      <w:bookmarkStart w:id="3" w:name="_Toc69559015"/>
      <w:bookmarkStart w:id="4" w:name="_Toc125482293"/>
      <w:bookmarkStart w:id="5" w:name="_Toc146980170"/>
      <w:r w:rsidRPr="00BA7050">
        <w:rPr>
          <w:rFonts w:asciiTheme="minorBidi" w:hAnsiTheme="minorBidi" w:cstheme="minorBidi"/>
        </w:rPr>
        <w:lastRenderedPageBreak/>
        <w:t>General</w:t>
      </w:r>
      <w:bookmarkEnd w:id="2"/>
      <w:bookmarkEnd w:id="3"/>
      <w:bookmarkEnd w:id="4"/>
      <w:bookmarkEnd w:id="5"/>
    </w:p>
    <w:p w14:paraId="5C6D6799" w14:textId="77777777" w:rsidR="006B2DF5" w:rsidRPr="00BA7050" w:rsidRDefault="006B2DF5" w:rsidP="00647E37">
      <w:pPr>
        <w:pStyle w:val="3001-Level2"/>
        <w:rPr>
          <w:rFonts w:asciiTheme="minorBidi" w:hAnsiTheme="minorBidi" w:cstheme="minorBidi"/>
        </w:rPr>
      </w:pPr>
      <w:bookmarkStart w:id="6" w:name="_Toc69551642"/>
      <w:bookmarkStart w:id="7" w:name="_Toc69559016"/>
      <w:bookmarkStart w:id="8" w:name="_Toc125482294"/>
      <w:bookmarkStart w:id="9" w:name="_Toc146980171"/>
      <w:r w:rsidRPr="00BA7050">
        <w:rPr>
          <w:rFonts w:asciiTheme="minorBidi" w:hAnsiTheme="minorBidi" w:cstheme="minorBidi"/>
        </w:rPr>
        <w:t>Introduction</w:t>
      </w:r>
      <w:bookmarkStart w:id="10" w:name="_Toc120431201"/>
      <w:bookmarkStart w:id="11" w:name="_Toc138060530"/>
      <w:bookmarkStart w:id="12" w:name="_Toc141966400"/>
      <w:bookmarkStart w:id="13" w:name="_Toc143345024"/>
      <w:bookmarkStart w:id="14" w:name="_Toc143518131"/>
      <w:bookmarkStart w:id="15" w:name="_Toc143587984"/>
      <w:bookmarkStart w:id="16" w:name="_Toc143839692"/>
      <w:bookmarkStart w:id="17" w:name="_Toc145134995"/>
      <w:bookmarkStart w:id="18" w:name="_Toc171649394"/>
      <w:bookmarkStart w:id="19" w:name="_Toc171682174"/>
      <w:bookmarkStart w:id="20" w:name="_Toc172458175"/>
      <w:bookmarkStart w:id="21" w:name="_Toc172458407"/>
      <w:bookmarkStart w:id="22" w:name="_Toc173569743"/>
      <w:bookmarkStart w:id="23" w:name="_Toc271021149"/>
      <w:bookmarkStart w:id="24" w:name="_Toc285628272"/>
      <w:bookmarkEnd w:id="6"/>
      <w:bookmarkEnd w:id="7"/>
      <w:bookmarkEnd w:id="8"/>
      <w:bookmarkEnd w:id="9"/>
    </w:p>
    <w:p w14:paraId="7E4D2316" w14:textId="49B75E6F" w:rsidR="006B2DF5" w:rsidRPr="00BA7050" w:rsidRDefault="006B2DF5" w:rsidP="006B2DF5">
      <w:pPr>
        <w:autoSpaceDE w:val="0"/>
        <w:autoSpaceDN w:val="0"/>
        <w:adjustRightInd w:val="0"/>
        <w:spacing w:after="0" w:line="240" w:lineRule="auto"/>
        <w:ind w:left="270"/>
        <w:jc w:val="both"/>
        <w:rPr>
          <w:rFonts w:asciiTheme="minorBidi" w:hAnsiTheme="minorBidi"/>
        </w:rPr>
      </w:pPr>
      <w:bookmarkStart w:id="25" w:name="_Toc69551645"/>
      <w:bookmarkStart w:id="26" w:name="_Toc69559017"/>
      <w:bookmarkStart w:id="27" w:name="_Toc125482295"/>
      <w:r w:rsidRPr="00BA7050">
        <w:rPr>
          <w:rFonts w:asciiTheme="minorBidi" w:hAnsiTheme="minorBidi"/>
        </w:rPr>
        <w:t>.</w:t>
      </w:r>
    </w:p>
    <w:p w14:paraId="7047F435" w14:textId="77777777" w:rsidR="006B2DF5" w:rsidRPr="00BA7050" w:rsidRDefault="006B2DF5" w:rsidP="00647E37">
      <w:pPr>
        <w:autoSpaceDE w:val="0"/>
        <w:autoSpaceDN w:val="0"/>
        <w:adjustRightInd w:val="0"/>
        <w:spacing w:after="0" w:line="240" w:lineRule="auto"/>
        <w:jc w:val="both"/>
        <w:rPr>
          <w:rFonts w:asciiTheme="minorBidi" w:hAnsiTheme="minorBidi"/>
          <w:sz w:val="24"/>
          <w:szCs w:val="24"/>
        </w:rPr>
      </w:pPr>
    </w:p>
    <w:p w14:paraId="137080C7" w14:textId="77777777" w:rsidR="006B2DF5" w:rsidRPr="00BA7050" w:rsidRDefault="006B2DF5" w:rsidP="00854746">
      <w:pPr>
        <w:pStyle w:val="3001-Level2"/>
        <w:rPr>
          <w:rFonts w:asciiTheme="minorBidi" w:hAnsiTheme="minorBidi" w:cstheme="minorBidi"/>
        </w:rPr>
      </w:pPr>
      <w:bookmarkStart w:id="28" w:name="_Toc146980172"/>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BA7050">
        <w:rPr>
          <w:rFonts w:asciiTheme="minorBidi" w:hAnsiTheme="minorBidi" w:cstheme="minorBidi"/>
        </w:rPr>
        <w:t>Definitions</w:t>
      </w:r>
      <w:bookmarkEnd w:id="28"/>
    </w:p>
    <w:tbl>
      <w:tblPr>
        <w:tblW w:w="9697"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5"/>
        <w:gridCol w:w="7792"/>
      </w:tblGrid>
      <w:tr w:rsidR="006B2DF5" w:rsidRPr="00BA7050" w14:paraId="379280D0" w14:textId="77777777" w:rsidTr="0097019F">
        <w:trPr>
          <w:trHeight w:val="420"/>
        </w:trPr>
        <w:tc>
          <w:tcPr>
            <w:tcW w:w="1905" w:type="dxa"/>
            <w:shd w:val="clear" w:color="auto" w:fill="auto"/>
            <w:vAlign w:val="center"/>
            <w:hideMark/>
          </w:tcPr>
          <w:p w14:paraId="5E091EF1" w14:textId="77777777" w:rsidR="006B2DF5" w:rsidRPr="00BA7050" w:rsidRDefault="006B2DF5" w:rsidP="00854746">
            <w:pPr>
              <w:spacing w:before="120" w:after="120" w:line="240" w:lineRule="auto"/>
              <w:rPr>
                <w:rFonts w:asciiTheme="minorBidi" w:eastAsia="Times New Roman" w:hAnsiTheme="minorBidi"/>
                <w:b/>
                <w:bCs/>
              </w:rPr>
            </w:pPr>
            <w:r w:rsidRPr="00BA7050">
              <w:rPr>
                <w:rFonts w:asciiTheme="minorBidi" w:eastAsia="Times New Roman" w:hAnsiTheme="minorBidi"/>
                <w:b/>
                <w:bCs/>
              </w:rPr>
              <w:t>Project:</w:t>
            </w:r>
          </w:p>
        </w:tc>
        <w:tc>
          <w:tcPr>
            <w:tcW w:w="7792" w:type="dxa"/>
            <w:shd w:val="clear" w:color="auto" w:fill="auto"/>
            <w:vAlign w:val="center"/>
          </w:tcPr>
          <w:p w14:paraId="1EF4FCC9" w14:textId="1AAEB7AC" w:rsidR="006B2DF5" w:rsidRPr="00753978" w:rsidRDefault="006B2DF5" w:rsidP="00753978">
            <w:pPr>
              <w:autoSpaceDE w:val="0"/>
              <w:autoSpaceDN w:val="0"/>
              <w:adjustRightInd w:val="0"/>
              <w:spacing w:after="0" w:line="240" w:lineRule="auto"/>
              <w:ind w:left="270"/>
              <w:jc w:val="both"/>
              <w:rPr>
                <w:rFonts w:asciiTheme="minorBidi" w:hAnsiTheme="minorBidi"/>
              </w:rPr>
            </w:pPr>
          </w:p>
        </w:tc>
      </w:tr>
      <w:tr w:rsidR="006B2DF5" w:rsidRPr="00BA7050" w14:paraId="0310C8F4" w14:textId="77777777" w:rsidTr="00896384">
        <w:trPr>
          <w:trHeight w:val="59"/>
        </w:trPr>
        <w:tc>
          <w:tcPr>
            <w:tcW w:w="1905" w:type="dxa"/>
            <w:shd w:val="clear" w:color="auto" w:fill="auto"/>
            <w:vAlign w:val="center"/>
          </w:tcPr>
          <w:p w14:paraId="0A648495" w14:textId="77777777" w:rsidR="006B2DF5" w:rsidRPr="00BA7050" w:rsidRDefault="006B2DF5" w:rsidP="00854746">
            <w:pPr>
              <w:spacing w:before="120" w:after="120" w:line="240" w:lineRule="auto"/>
              <w:rPr>
                <w:rFonts w:asciiTheme="minorBidi" w:eastAsia="Times New Roman" w:hAnsiTheme="minorBidi"/>
                <w:b/>
                <w:bCs/>
              </w:rPr>
            </w:pPr>
            <w:r w:rsidRPr="00BA7050">
              <w:rPr>
                <w:rFonts w:asciiTheme="minorBidi" w:eastAsia="Times New Roman" w:hAnsiTheme="minorBidi"/>
                <w:b/>
                <w:bCs/>
              </w:rPr>
              <w:t>Owner:</w:t>
            </w:r>
          </w:p>
        </w:tc>
        <w:tc>
          <w:tcPr>
            <w:tcW w:w="7792" w:type="dxa"/>
            <w:shd w:val="clear" w:color="auto" w:fill="auto"/>
            <w:vAlign w:val="center"/>
          </w:tcPr>
          <w:p w14:paraId="4D3EF383" w14:textId="3BC8F1D0" w:rsidR="006B2DF5" w:rsidRPr="00753978" w:rsidRDefault="006B2DF5" w:rsidP="00753978">
            <w:pPr>
              <w:autoSpaceDE w:val="0"/>
              <w:autoSpaceDN w:val="0"/>
              <w:adjustRightInd w:val="0"/>
              <w:spacing w:after="0" w:line="240" w:lineRule="auto"/>
              <w:ind w:left="270"/>
              <w:jc w:val="both"/>
              <w:rPr>
                <w:rFonts w:asciiTheme="minorBidi" w:hAnsiTheme="minorBidi"/>
              </w:rPr>
            </w:pPr>
          </w:p>
        </w:tc>
      </w:tr>
      <w:tr w:rsidR="006B2DF5" w:rsidRPr="00BA7050" w14:paraId="05005065" w14:textId="77777777" w:rsidTr="00896384">
        <w:trPr>
          <w:trHeight w:val="89"/>
        </w:trPr>
        <w:tc>
          <w:tcPr>
            <w:tcW w:w="1905" w:type="dxa"/>
            <w:shd w:val="clear" w:color="auto" w:fill="auto"/>
            <w:vAlign w:val="center"/>
          </w:tcPr>
          <w:p w14:paraId="35F9DC62" w14:textId="77777777" w:rsidR="006B2DF5" w:rsidRPr="00BA7050" w:rsidRDefault="006B2DF5" w:rsidP="00854746">
            <w:pPr>
              <w:spacing w:before="120" w:after="120" w:line="240" w:lineRule="auto"/>
              <w:rPr>
                <w:rFonts w:asciiTheme="minorBidi" w:eastAsia="Times New Roman" w:hAnsiTheme="minorBidi"/>
                <w:b/>
                <w:bCs/>
              </w:rPr>
            </w:pPr>
            <w:r w:rsidRPr="00BA7050">
              <w:rPr>
                <w:rFonts w:asciiTheme="minorBidi" w:eastAsia="Times New Roman" w:hAnsiTheme="minorBidi"/>
                <w:b/>
                <w:bCs/>
              </w:rPr>
              <w:t>Client:</w:t>
            </w:r>
          </w:p>
        </w:tc>
        <w:tc>
          <w:tcPr>
            <w:tcW w:w="7792" w:type="dxa"/>
            <w:shd w:val="clear" w:color="auto" w:fill="auto"/>
            <w:vAlign w:val="center"/>
          </w:tcPr>
          <w:p w14:paraId="4D8867BB" w14:textId="26F19879" w:rsidR="006B2DF5" w:rsidRPr="00753978" w:rsidRDefault="006B2DF5" w:rsidP="00753978">
            <w:pPr>
              <w:autoSpaceDE w:val="0"/>
              <w:autoSpaceDN w:val="0"/>
              <w:adjustRightInd w:val="0"/>
              <w:spacing w:after="0" w:line="240" w:lineRule="auto"/>
              <w:ind w:left="270"/>
              <w:jc w:val="both"/>
              <w:rPr>
                <w:rFonts w:asciiTheme="minorBidi" w:hAnsiTheme="minorBidi"/>
              </w:rPr>
            </w:pPr>
          </w:p>
        </w:tc>
      </w:tr>
      <w:tr w:rsidR="006B2DF5" w:rsidRPr="00BA7050" w14:paraId="0A26E0AE" w14:textId="77777777" w:rsidTr="0097019F">
        <w:trPr>
          <w:trHeight w:val="59"/>
        </w:trPr>
        <w:tc>
          <w:tcPr>
            <w:tcW w:w="1905" w:type="dxa"/>
            <w:shd w:val="clear" w:color="auto" w:fill="auto"/>
            <w:vAlign w:val="center"/>
            <w:hideMark/>
          </w:tcPr>
          <w:p w14:paraId="7818F5E6" w14:textId="77777777" w:rsidR="006B2DF5" w:rsidRPr="00BA7050" w:rsidRDefault="006B2DF5" w:rsidP="00854746">
            <w:pPr>
              <w:spacing w:before="120" w:after="120" w:line="240" w:lineRule="auto"/>
              <w:rPr>
                <w:rFonts w:asciiTheme="minorBidi" w:eastAsia="Times New Roman" w:hAnsiTheme="minorBidi"/>
                <w:b/>
                <w:bCs/>
              </w:rPr>
            </w:pPr>
            <w:r w:rsidRPr="00BA7050">
              <w:rPr>
                <w:rFonts w:asciiTheme="minorBidi" w:eastAsia="Times New Roman" w:hAnsiTheme="minorBidi"/>
                <w:b/>
                <w:bCs/>
              </w:rPr>
              <w:t>Contractor:</w:t>
            </w:r>
          </w:p>
        </w:tc>
        <w:tc>
          <w:tcPr>
            <w:tcW w:w="7792" w:type="dxa"/>
            <w:shd w:val="clear" w:color="auto" w:fill="auto"/>
            <w:vAlign w:val="center"/>
          </w:tcPr>
          <w:p w14:paraId="709E7622" w14:textId="1D73209E" w:rsidR="006B2DF5" w:rsidRPr="00753978" w:rsidRDefault="006B2DF5" w:rsidP="00753978">
            <w:pPr>
              <w:autoSpaceDE w:val="0"/>
              <w:autoSpaceDN w:val="0"/>
              <w:adjustRightInd w:val="0"/>
              <w:spacing w:after="0" w:line="240" w:lineRule="auto"/>
              <w:ind w:left="270"/>
              <w:jc w:val="both"/>
              <w:rPr>
                <w:rFonts w:asciiTheme="minorBidi" w:hAnsiTheme="minorBidi"/>
              </w:rPr>
            </w:pPr>
          </w:p>
        </w:tc>
      </w:tr>
      <w:tr w:rsidR="006B2DF5" w:rsidRPr="00BA7050" w14:paraId="03D3EB0F" w14:textId="77777777" w:rsidTr="0097019F">
        <w:trPr>
          <w:trHeight w:val="59"/>
        </w:trPr>
        <w:tc>
          <w:tcPr>
            <w:tcW w:w="1905" w:type="dxa"/>
            <w:shd w:val="clear" w:color="auto" w:fill="auto"/>
            <w:vAlign w:val="center"/>
            <w:hideMark/>
          </w:tcPr>
          <w:p w14:paraId="10861D19" w14:textId="77777777" w:rsidR="006B2DF5" w:rsidRPr="00BA7050" w:rsidRDefault="006B2DF5" w:rsidP="00854746">
            <w:pPr>
              <w:spacing w:before="120" w:after="120" w:line="240" w:lineRule="auto"/>
              <w:rPr>
                <w:rFonts w:asciiTheme="minorBidi" w:eastAsia="Times New Roman" w:hAnsiTheme="minorBidi"/>
                <w:b/>
                <w:bCs/>
              </w:rPr>
            </w:pPr>
            <w:r w:rsidRPr="00BA7050">
              <w:rPr>
                <w:rFonts w:asciiTheme="minorBidi" w:eastAsia="Times New Roman" w:hAnsiTheme="minorBidi"/>
                <w:b/>
                <w:bCs/>
              </w:rPr>
              <w:t>Consultant:</w:t>
            </w:r>
          </w:p>
        </w:tc>
        <w:tc>
          <w:tcPr>
            <w:tcW w:w="7792" w:type="dxa"/>
            <w:shd w:val="clear" w:color="auto" w:fill="auto"/>
            <w:vAlign w:val="center"/>
          </w:tcPr>
          <w:p w14:paraId="0417102B" w14:textId="64B70BE3" w:rsidR="006B2DF5" w:rsidRPr="00753978" w:rsidRDefault="006B2DF5" w:rsidP="00753978">
            <w:pPr>
              <w:autoSpaceDE w:val="0"/>
              <w:autoSpaceDN w:val="0"/>
              <w:adjustRightInd w:val="0"/>
              <w:spacing w:after="0" w:line="240" w:lineRule="auto"/>
              <w:ind w:left="270"/>
              <w:jc w:val="both"/>
              <w:rPr>
                <w:rFonts w:asciiTheme="minorBidi" w:hAnsiTheme="minorBidi"/>
              </w:rPr>
            </w:pPr>
          </w:p>
        </w:tc>
      </w:tr>
      <w:tr w:rsidR="00B61395" w:rsidRPr="00BA7050" w14:paraId="4AD17C80" w14:textId="77777777" w:rsidTr="00896384">
        <w:trPr>
          <w:trHeight w:val="59"/>
        </w:trPr>
        <w:tc>
          <w:tcPr>
            <w:tcW w:w="1905" w:type="dxa"/>
            <w:shd w:val="clear" w:color="auto" w:fill="auto"/>
            <w:vAlign w:val="center"/>
          </w:tcPr>
          <w:p w14:paraId="6BED8C53" w14:textId="2D79599A" w:rsidR="00B61395" w:rsidRPr="00BA7050" w:rsidRDefault="00B61395" w:rsidP="00854746">
            <w:pPr>
              <w:spacing w:before="120" w:after="120" w:line="240" w:lineRule="auto"/>
              <w:rPr>
                <w:rFonts w:asciiTheme="minorBidi" w:eastAsia="Times New Roman" w:hAnsiTheme="minorBidi"/>
                <w:b/>
                <w:bCs/>
              </w:rPr>
            </w:pPr>
            <w:r>
              <w:rPr>
                <w:rFonts w:asciiTheme="minorBidi" w:eastAsia="Times New Roman" w:hAnsiTheme="minorBidi"/>
                <w:b/>
                <w:bCs/>
              </w:rPr>
              <w:t>Vendor:</w:t>
            </w:r>
          </w:p>
        </w:tc>
        <w:tc>
          <w:tcPr>
            <w:tcW w:w="7792" w:type="dxa"/>
            <w:shd w:val="clear" w:color="auto" w:fill="auto"/>
            <w:vAlign w:val="center"/>
          </w:tcPr>
          <w:p w14:paraId="132D458A" w14:textId="41F927D7" w:rsidR="00B61395" w:rsidRPr="00753978" w:rsidRDefault="00B61395" w:rsidP="00753978">
            <w:pPr>
              <w:autoSpaceDE w:val="0"/>
              <w:autoSpaceDN w:val="0"/>
              <w:adjustRightInd w:val="0"/>
              <w:spacing w:after="0" w:line="240" w:lineRule="auto"/>
              <w:ind w:left="270"/>
              <w:jc w:val="both"/>
              <w:rPr>
                <w:rFonts w:asciiTheme="minorBidi" w:hAnsiTheme="minorBidi"/>
              </w:rPr>
            </w:pPr>
            <w:proofErr w:type="spellStart"/>
            <w:r w:rsidRPr="00753978">
              <w:rPr>
                <w:rFonts w:asciiTheme="minorBidi" w:hAnsiTheme="minorBidi"/>
              </w:rPr>
              <w:t>Tima</w:t>
            </w:r>
            <w:proofErr w:type="spellEnd"/>
            <w:r w:rsidRPr="00753978">
              <w:rPr>
                <w:rFonts w:asciiTheme="minorBidi" w:hAnsiTheme="minorBidi"/>
              </w:rPr>
              <w:t xml:space="preserve"> Kala Tehran </w:t>
            </w:r>
            <w:proofErr w:type="spellStart"/>
            <w:r w:rsidRPr="00753978">
              <w:rPr>
                <w:rFonts w:asciiTheme="minorBidi" w:hAnsiTheme="minorBidi"/>
              </w:rPr>
              <w:t>Eng</w:t>
            </w:r>
            <w:proofErr w:type="spellEnd"/>
            <w:r w:rsidRPr="00753978">
              <w:rPr>
                <w:rFonts w:asciiTheme="minorBidi" w:hAnsiTheme="minorBidi"/>
              </w:rPr>
              <w:t xml:space="preserve"> Co. Ltd.</w:t>
            </w:r>
          </w:p>
        </w:tc>
      </w:tr>
    </w:tbl>
    <w:p w14:paraId="73ED6315" w14:textId="77777777" w:rsidR="006B2DF5" w:rsidRPr="00BA7050" w:rsidRDefault="006B2DF5" w:rsidP="00854746">
      <w:pPr>
        <w:pStyle w:val="3001-Level2"/>
        <w:numPr>
          <w:ilvl w:val="0"/>
          <w:numId w:val="0"/>
        </w:numPr>
        <w:ind w:left="716"/>
        <w:rPr>
          <w:rFonts w:asciiTheme="minorBidi" w:hAnsiTheme="minorBidi" w:cstheme="minorBidi"/>
          <w:sz w:val="28"/>
          <w:szCs w:val="28"/>
        </w:rPr>
      </w:pPr>
    </w:p>
    <w:p w14:paraId="74FF0527" w14:textId="77777777" w:rsidR="006B2DF5" w:rsidRPr="00BA7050" w:rsidRDefault="006B2DF5" w:rsidP="006B2DF5">
      <w:pPr>
        <w:pStyle w:val="3001-Level2"/>
        <w:rPr>
          <w:rFonts w:asciiTheme="minorBidi" w:hAnsiTheme="minorBidi" w:cstheme="minorBidi"/>
        </w:rPr>
      </w:pPr>
      <w:bookmarkStart w:id="29" w:name="_Toc125482296"/>
      <w:bookmarkStart w:id="30" w:name="_Toc146980173"/>
      <w:r w:rsidRPr="00BA7050">
        <w:rPr>
          <w:rFonts w:asciiTheme="minorBidi" w:hAnsiTheme="minorBidi" w:cstheme="minorBidi"/>
        </w:rPr>
        <w:t>Purpose of Document</w:t>
      </w:r>
      <w:bookmarkEnd w:id="29"/>
      <w:bookmarkEnd w:id="30"/>
    </w:p>
    <w:p w14:paraId="6ED1AEB7" w14:textId="03864035" w:rsidR="00F251F2" w:rsidRDefault="009E244E" w:rsidP="00B83536">
      <w:pPr>
        <w:autoSpaceDE w:val="0"/>
        <w:autoSpaceDN w:val="0"/>
        <w:adjustRightInd w:val="0"/>
        <w:spacing w:after="0" w:line="240" w:lineRule="auto"/>
        <w:ind w:left="270"/>
        <w:jc w:val="both"/>
        <w:rPr>
          <w:rFonts w:asciiTheme="minorBidi" w:hAnsiTheme="minorBidi"/>
        </w:rPr>
      </w:pPr>
      <w:r w:rsidRPr="00BE70D8">
        <w:rPr>
          <w:rFonts w:asciiTheme="minorBidi" w:hAnsiTheme="minorBidi"/>
        </w:rPr>
        <w:t xml:space="preserve">The purpose of this document is to present </w:t>
      </w:r>
      <w:proofErr w:type="spellStart"/>
      <w:r w:rsidR="00B83536">
        <w:rPr>
          <w:rFonts w:asciiTheme="minorBidi" w:hAnsiTheme="minorBidi"/>
        </w:rPr>
        <w:t>Tima</w:t>
      </w:r>
      <w:proofErr w:type="spellEnd"/>
      <w:r w:rsidR="00B83536">
        <w:rPr>
          <w:rFonts w:asciiTheme="minorBidi" w:hAnsiTheme="minorBidi"/>
        </w:rPr>
        <w:t xml:space="preserve"> Kala Tehran </w:t>
      </w:r>
      <w:proofErr w:type="spellStart"/>
      <w:r w:rsidR="00B83536">
        <w:rPr>
          <w:rFonts w:asciiTheme="minorBidi" w:hAnsiTheme="minorBidi"/>
        </w:rPr>
        <w:t>Eng</w:t>
      </w:r>
      <w:proofErr w:type="spellEnd"/>
      <w:r w:rsidR="00B83536">
        <w:rPr>
          <w:rFonts w:asciiTheme="minorBidi" w:hAnsiTheme="minorBidi"/>
        </w:rPr>
        <w:t xml:space="preserve"> Co. quality control plan and how it will be applied to this project.</w:t>
      </w:r>
    </w:p>
    <w:p w14:paraId="72A01E4B" w14:textId="03B729BF" w:rsidR="00B83536" w:rsidRDefault="00B83536" w:rsidP="0097019F"/>
    <w:p w14:paraId="388FEDAD" w14:textId="77777777" w:rsidR="00B83536" w:rsidRDefault="00B83536" w:rsidP="00B83536">
      <w:pPr>
        <w:pStyle w:val="3001-Level1"/>
      </w:pPr>
      <w:bookmarkStart w:id="31" w:name="_Toc505693209"/>
      <w:bookmarkStart w:id="32" w:name="_Toc519669597"/>
      <w:bookmarkStart w:id="33" w:name="_Toc139107990"/>
      <w:bookmarkStart w:id="34" w:name="_Toc146980174"/>
      <w:r>
        <w:t>External Requirements</w:t>
      </w:r>
      <w:bookmarkEnd w:id="31"/>
      <w:bookmarkEnd w:id="32"/>
      <w:bookmarkEnd w:id="33"/>
      <w:bookmarkEnd w:id="34"/>
    </w:p>
    <w:p w14:paraId="3913C3AB" w14:textId="2A1B80FF" w:rsidR="00B83536" w:rsidRPr="00B83536" w:rsidRDefault="00B83536" w:rsidP="00FF586A">
      <w:pPr>
        <w:jc w:val="both"/>
        <w:rPr>
          <w:rFonts w:asciiTheme="minorBidi" w:hAnsiTheme="minorBidi"/>
        </w:rPr>
      </w:pPr>
      <w:r w:rsidRPr="00B83536">
        <w:rPr>
          <w:rFonts w:asciiTheme="minorBidi" w:hAnsiTheme="minorBidi"/>
        </w:rPr>
        <w:t>The following international standard</w:t>
      </w:r>
      <w:r w:rsidR="00FF46B4">
        <w:rPr>
          <w:rFonts w:asciiTheme="minorBidi" w:hAnsiTheme="minorBidi"/>
        </w:rPr>
        <w:t xml:space="preserve"> </w:t>
      </w:r>
      <w:r w:rsidRPr="00B83536">
        <w:rPr>
          <w:rFonts w:asciiTheme="minorBidi" w:hAnsiTheme="minorBidi"/>
        </w:rPr>
        <w:t>applies for this project:</w:t>
      </w:r>
    </w:p>
    <w:p w14:paraId="1C85F2BA" w14:textId="5EB86AAD" w:rsidR="00B83536" w:rsidRDefault="00B83536" w:rsidP="0097019F">
      <w:pPr>
        <w:rPr>
          <w:rFonts w:asciiTheme="minorBidi" w:hAnsiTheme="minorBidi"/>
        </w:rPr>
      </w:pPr>
      <w:r w:rsidRPr="00FF46B4">
        <w:rPr>
          <w:rFonts w:asciiTheme="minorBidi" w:hAnsiTheme="minorBidi"/>
        </w:rPr>
        <w:t>NS-ISO 9001:2015 “Quality Management Systems”</w:t>
      </w:r>
    </w:p>
    <w:p w14:paraId="63E14DC8" w14:textId="77777777" w:rsidR="0097019F" w:rsidRPr="0097019F" w:rsidRDefault="0097019F" w:rsidP="0097019F">
      <w:pPr>
        <w:rPr>
          <w:rFonts w:asciiTheme="minorBidi" w:hAnsiTheme="minorBidi"/>
        </w:rPr>
      </w:pPr>
    </w:p>
    <w:p w14:paraId="59BD87AF" w14:textId="77777777" w:rsidR="00B83536" w:rsidRDefault="00B83536" w:rsidP="00B83536">
      <w:pPr>
        <w:pStyle w:val="3001-Level1"/>
      </w:pPr>
      <w:bookmarkStart w:id="35" w:name="_Toc505693210"/>
      <w:bookmarkStart w:id="36" w:name="_Toc519669598"/>
      <w:bookmarkStart w:id="37" w:name="_Toc139107991"/>
      <w:bookmarkStart w:id="38" w:name="_Toc146980175"/>
      <w:r>
        <w:t>Quality System</w:t>
      </w:r>
      <w:bookmarkEnd w:id="35"/>
      <w:bookmarkEnd w:id="36"/>
      <w:bookmarkEnd w:id="37"/>
      <w:bookmarkEnd w:id="38"/>
    </w:p>
    <w:p w14:paraId="63F053C5" w14:textId="3AC27F48" w:rsidR="00B83536" w:rsidRPr="00B83536" w:rsidRDefault="00B83536" w:rsidP="00B83536">
      <w:pPr>
        <w:jc w:val="both"/>
        <w:rPr>
          <w:rFonts w:asciiTheme="minorBidi" w:hAnsiTheme="minorBidi"/>
        </w:rPr>
      </w:pPr>
      <w:proofErr w:type="spellStart"/>
      <w:r w:rsidRPr="00B83536">
        <w:rPr>
          <w:rFonts w:asciiTheme="minorBidi" w:hAnsiTheme="minorBidi"/>
        </w:rPr>
        <w:t>Tima</w:t>
      </w:r>
      <w:proofErr w:type="spellEnd"/>
      <w:r w:rsidRPr="00B83536">
        <w:rPr>
          <w:rFonts w:asciiTheme="minorBidi" w:hAnsiTheme="minorBidi"/>
        </w:rPr>
        <w:t xml:space="preserve"> Kala Tehran Eng. Co. Ltd is certificated according to ISO 9001:2015 by American Global Standards </w:t>
      </w:r>
      <w:proofErr w:type="spellStart"/>
      <w:r w:rsidRPr="00B83536">
        <w:rPr>
          <w:rFonts w:asciiTheme="minorBidi" w:hAnsiTheme="minorBidi"/>
        </w:rPr>
        <w:t>Certification.Project</w:t>
      </w:r>
      <w:proofErr w:type="spellEnd"/>
      <w:r w:rsidRPr="00B83536">
        <w:rPr>
          <w:rFonts w:asciiTheme="minorBidi" w:hAnsiTheme="minorBidi"/>
        </w:rPr>
        <w:t xml:space="preserve"> specific procedures shall be established according to Vendor Print Index and Schedule (VPIS) doc. no.: </w:t>
      </w:r>
      <w:r w:rsidR="00FF46B4">
        <w:rPr>
          <w:rFonts w:asciiTheme="minorBidi" w:hAnsiTheme="minorBidi"/>
        </w:rPr>
        <w:t>CHK-VD-IN-0013-LIS-0001</w:t>
      </w:r>
      <w:r w:rsidRPr="00B83536">
        <w:rPr>
          <w:rFonts w:asciiTheme="minorBidi" w:hAnsiTheme="minorBidi"/>
        </w:rPr>
        <w:t xml:space="preserve">. All activities not covered by project specific procedures, shall be performed according to </w:t>
      </w:r>
      <w:proofErr w:type="spellStart"/>
      <w:r w:rsidRPr="00B83536">
        <w:rPr>
          <w:rFonts w:asciiTheme="minorBidi" w:hAnsiTheme="minorBidi"/>
        </w:rPr>
        <w:t>Tima</w:t>
      </w:r>
      <w:proofErr w:type="spellEnd"/>
      <w:r w:rsidRPr="00B83536">
        <w:rPr>
          <w:rFonts w:asciiTheme="minorBidi" w:hAnsiTheme="minorBidi"/>
        </w:rPr>
        <w:t xml:space="preserve"> Kala Tehran Eng. Co. </w:t>
      </w:r>
      <w:proofErr w:type="spellStart"/>
      <w:r w:rsidRPr="00B83536">
        <w:rPr>
          <w:rFonts w:asciiTheme="minorBidi" w:hAnsiTheme="minorBidi"/>
        </w:rPr>
        <w:t>Ltd’s</w:t>
      </w:r>
      <w:proofErr w:type="spellEnd"/>
      <w:r w:rsidRPr="00B83536">
        <w:rPr>
          <w:rFonts w:asciiTheme="minorBidi" w:hAnsiTheme="minorBidi"/>
        </w:rPr>
        <w:t xml:space="preserve"> established quality system. All quality-activities are identified in the quality activity plan, which describes the responsibility, governing procedures, verifying documents, and schedule and notification points for each activity. The project manager is responsible for establishing, distribution and maintenance of the quality plan.</w:t>
      </w:r>
    </w:p>
    <w:p w14:paraId="15CA89A1" w14:textId="77777777" w:rsidR="00B83536" w:rsidRDefault="00B83536" w:rsidP="00B83536"/>
    <w:p w14:paraId="160EAFE5" w14:textId="77777777" w:rsidR="00B83536" w:rsidRDefault="00B83536" w:rsidP="00B83536">
      <w:pPr>
        <w:pStyle w:val="3001-Level1"/>
      </w:pPr>
      <w:bookmarkStart w:id="39" w:name="_Toc505693211"/>
      <w:bookmarkStart w:id="40" w:name="_Toc519669599"/>
      <w:bookmarkStart w:id="41" w:name="_Toc139107992"/>
      <w:bookmarkStart w:id="42" w:name="_Toc146980176"/>
      <w:r>
        <w:lastRenderedPageBreak/>
        <w:t>Project Organization &amp; Management Responsibility</w:t>
      </w:r>
      <w:bookmarkEnd w:id="39"/>
      <w:bookmarkEnd w:id="40"/>
      <w:bookmarkEnd w:id="41"/>
      <w:bookmarkEnd w:id="42"/>
    </w:p>
    <w:p w14:paraId="31AC945A" w14:textId="7AC63211" w:rsidR="00B83536" w:rsidRPr="00FF586A" w:rsidRDefault="00B83536" w:rsidP="00B83536">
      <w:pPr>
        <w:jc w:val="both"/>
        <w:rPr>
          <w:rFonts w:asciiTheme="minorBidi" w:hAnsiTheme="minorBidi"/>
        </w:rPr>
      </w:pPr>
      <w:r w:rsidRPr="00FF586A">
        <w:rPr>
          <w:rFonts w:asciiTheme="minorBidi" w:hAnsiTheme="minorBidi"/>
        </w:rPr>
        <w:t xml:space="preserve">The project manager is responsible for reporting project status to the client and </w:t>
      </w:r>
      <w:proofErr w:type="spellStart"/>
      <w:r w:rsidRPr="00FF586A">
        <w:rPr>
          <w:rFonts w:asciiTheme="minorBidi" w:hAnsiTheme="minorBidi"/>
        </w:rPr>
        <w:t>Tima</w:t>
      </w:r>
      <w:proofErr w:type="spellEnd"/>
      <w:r w:rsidRPr="00FF586A">
        <w:rPr>
          <w:rFonts w:asciiTheme="minorBidi" w:hAnsiTheme="minorBidi"/>
        </w:rPr>
        <w:t xml:space="preserve"> Kala Tehran Eng. Co. Ltd management director. In addition, the project manager has the overall responsibility for:</w:t>
      </w:r>
    </w:p>
    <w:p w14:paraId="44C40E79" w14:textId="77777777" w:rsidR="00B83536" w:rsidRPr="00FF586A" w:rsidRDefault="00B83536" w:rsidP="00B83536">
      <w:pPr>
        <w:pStyle w:val="ListParagraph"/>
        <w:numPr>
          <w:ilvl w:val="0"/>
          <w:numId w:val="32"/>
        </w:numPr>
        <w:spacing w:after="0" w:line="300" w:lineRule="auto"/>
        <w:jc w:val="both"/>
        <w:rPr>
          <w:rFonts w:asciiTheme="minorBidi" w:hAnsiTheme="minorBidi"/>
        </w:rPr>
      </w:pPr>
      <w:r w:rsidRPr="00FF586A">
        <w:rPr>
          <w:rFonts w:asciiTheme="minorBidi" w:hAnsiTheme="minorBidi"/>
        </w:rPr>
        <w:t>Project planning, project meetings, progress reporting and financial management Single point of contact with client</w:t>
      </w:r>
    </w:p>
    <w:p w14:paraId="306C0044" w14:textId="77777777" w:rsidR="00B83536" w:rsidRPr="00FF586A" w:rsidRDefault="00B83536" w:rsidP="00B83536">
      <w:pPr>
        <w:pStyle w:val="ListParagraph"/>
        <w:numPr>
          <w:ilvl w:val="0"/>
          <w:numId w:val="32"/>
        </w:numPr>
        <w:spacing w:after="0" w:line="300" w:lineRule="auto"/>
        <w:jc w:val="both"/>
        <w:rPr>
          <w:rFonts w:asciiTheme="minorBidi" w:hAnsiTheme="minorBidi"/>
        </w:rPr>
      </w:pPr>
      <w:r w:rsidRPr="00FF586A">
        <w:rPr>
          <w:rFonts w:asciiTheme="minorBidi" w:hAnsiTheme="minorBidi"/>
        </w:rPr>
        <w:t>Ensure that all activities specified in the quality activity plan and inspection and test plan is performed and documented.</w:t>
      </w:r>
    </w:p>
    <w:p w14:paraId="3A52EF0B" w14:textId="77777777" w:rsidR="00B83536" w:rsidRPr="00FF586A" w:rsidRDefault="00B83536" w:rsidP="00B83536">
      <w:pPr>
        <w:pStyle w:val="ListParagraph"/>
        <w:numPr>
          <w:ilvl w:val="0"/>
          <w:numId w:val="32"/>
        </w:numPr>
        <w:spacing w:after="0" w:line="300" w:lineRule="auto"/>
        <w:jc w:val="both"/>
        <w:rPr>
          <w:rFonts w:asciiTheme="minorBidi" w:hAnsiTheme="minorBidi"/>
        </w:rPr>
      </w:pPr>
      <w:r w:rsidRPr="00FF586A">
        <w:rPr>
          <w:rFonts w:asciiTheme="minorBidi" w:hAnsiTheme="minorBidi"/>
        </w:rPr>
        <w:t>Ensure that all requirements to product and process (incl. changes) are reviewed, and that they are communicated to relevant personnel.</w:t>
      </w:r>
    </w:p>
    <w:p w14:paraId="6D93A522" w14:textId="12B279FC" w:rsidR="00B83536" w:rsidRPr="00FF586A" w:rsidRDefault="00B83536" w:rsidP="00B83536">
      <w:pPr>
        <w:pStyle w:val="ListParagraph"/>
        <w:numPr>
          <w:ilvl w:val="0"/>
          <w:numId w:val="32"/>
        </w:numPr>
        <w:spacing w:after="0" w:line="300" w:lineRule="auto"/>
        <w:jc w:val="both"/>
        <w:rPr>
          <w:rFonts w:asciiTheme="minorBidi" w:hAnsiTheme="minorBidi"/>
        </w:rPr>
      </w:pPr>
      <w:r w:rsidRPr="00FF586A">
        <w:rPr>
          <w:rFonts w:asciiTheme="minorBidi" w:hAnsiTheme="minorBidi"/>
        </w:rPr>
        <w:t>Review all request for deviations to product and process, and all non-conformance reports, and process and make necessary decisions regarding those.</w:t>
      </w:r>
    </w:p>
    <w:p w14:paraId="45A916D5" w14:textId="1732648E" w:rsidR="00B83536" w:rsidRPr="00B83536" w:rsidRDefault="00B83536" w:rsidP="00B83536">
      <w:r w:rsidRPr="00FF586A">
        <w:rPr>
          <w:rFonts w:asciiTheme="minorBidi" w:hAnsiTheme="minorBidi"/>
        </w:rPr>
        <w:t>Additional responsibilities are described in applicable job description for project manager.</w:t>
      </w:r>
      <w:r>
        <w:rPr>
          <w:sz w:val="24"/>
        </w:rPr>
        <w:br w:type="page"/>
      </w:r>
    </w:p>
    <w:p w14:paraId="02DDC0E6" w14:textId="1732648E" w:rsidR="00B83536" w:rsidRDefault="00B83536" w:rsidP="00B83536">
      <w:pPr>
        <w:pStyle w:val="3001-Level1"/>
        <w:rPr>
          <w:sz w:val="22"/>
        </w:rPr>
      </w:pPr>
      <w:bookmarkStart w:id="43" w:name="_Toc505693212"/>
      <w:bookmarkStart w:id="44" w:name="_Toc519669600"/>
      <w:bookmarkStart w:id="45" w:name="_Toc139107993"/>
      <w:bookmarkStart w:id="46" w:name="_Toc146980177"/>
      <w:r>
        <w:lastRenderedPageBreak/>
        <w:t>Project Organization Chart</w:t>
      </w:r>
      <w:bookmarkEnd w:id="43"/>
      <w:bookmarkEnd w:id="44"/>
      <w:bookmarkEnd w:id="45"/>
      <w:bookmarkEnd w:id="46"/>
    </w:p>
    <w:p w14:paraId="103DF107" w14:textId="77777777" w:rsidR="00B83536" w:rsidRDefault="00B83536" w:rsidP="00B83536"/>
    <w:p w14:paraId="3354593C" w14:textId="77777777" w:rsidR="00B83536" w:rsidRDefault="00B83536" w:rsidP="00B83536"/>
    <w:p w14:paraId="45F02C69" w14:textId="48425528" w:rsidR="00B83536" w:rsidRDefault="00B83536" w:rsidP="00B83536">
      <w:r>
        <w:rPr>
          <w:noProof/>
          <w:lang w:bidi="fa-IR"/>
        </w:rPr>
        <w:drawing>
          <wp:inline distT="0" distB="0" distL="0" distR="0" wp14:anchorId="001134EE" wp14:editId="2B6E79C5">
            <wp:extent cx="6019800" cy="3571875"/>
            <wp:effectExtent l="95250" t="0" r="9525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r>
        <w:br w:type="page"/>
      </w:r>
    </w:p>
    <w:p w14:paraId="29E49B47" w14:textId="77777777" w:rsidR="00B83536" w:rsidRDefault="00B83536" w:rsidP="00B83536">
      <w:pPr>
        <w:pStyle w:val="3001-Level1"/>
      </w:pPr>
      <w:bookmarkStart w:id="47" w:name="_Toc505693213"/>
      <w:bookmarkStart w:id="48" w:name="_Toc519669601"/>
      <w:bookmarkStart w:id="49" w:name="_Toc139107994"/>
      <w:bookmarkStart w:id="50" w:name="_Toc146980178"/>
      <w:r>
        <w:lastRenderedPageBreak/>
        <w:t>Execution of Projects</w:t>
      </w:r>
      <w:bookmarkEnd w:id="47"/>
      <w:bookmarkEnd w:id="48"/>
      <w:bookmarkEnd w:id="49"/>
      <w:bookmarkEnd w:id="50"/>
    </w:p>
    <w:p w14:paraId="4225B22F" w14:textId="77777777" w:rsidR="00B83536" w:rsidRDefault="00B83536" w:rsidP="00B83536">
      <w:pPr>
        <w:pStyle w:val="3001-Level2"/>
      </w:pPr>
      <w:bookmarkStart w:id="51" w:name="_Toc479240257"/>
      <w:bookmarkStart w:id="52" w:name="_Toc505693214"/>
      <w:bookmarkStart w:id="53" w:name="_Toc519669602"/>
      <w:bookmarkStart w:id="54" w:name="_Toc139107995"/>
      <w:bookmarkStart w:id="55" w:name="_Toc146980179"/>
      <w:r>
        <w:t>Control with Documents, Data and Records</w:t>
      </w:r>
      <w:bookmarkEnd w:id="51"/>
      <w:bookmarkEnd w:id="52"/>
      <w:bookmarkEnd w:id="53"/>
      <w:bookmarkEnd w:id="54"/>
      <w:bookmarkEnd w:id="55"/>
      <w:r>
        <w:t xml:space="preserve"> </w:t>
      </w:r>
    </w:p>
    <w:p w14:paraId="755BCEAA" w14:textId="4F6F2424" w:rsidR="00B83536" w:rsidRPr="00FF586A" w:rsidRDefault="00B83536" w:rsidP="00FF586A">
      <w:pPr>
        <w:jc w:val="both"/>
        <w:rPr>
          <w:rFonts w:asciiTheme="minorBidi" w:hAnsiTheme="minorBidi"/>
        </w:rPr>
      </w:pPr>
      <w:r w:rsidRPr="00FF586A">
        <w:rPr>
          <w:rFonts w:asciiTheme="minorBidi" w:hAnsiTheme="minorBidi"/>
        </w:rPr>
        <w:t xml:space="preserve">Managing and control of documents shall be according to </w:t>
      </w:r>
      <w:proofErr w:type="spellStart"/>
      <w:r w:rsidRPr="00FF586A">
        <w:rPr>
          <w:rFonts w:asciiTheme="minorBidi" w:hAnsiTheme="minorBidi"/>
        </w:rPr>
        <w:t>Tima</w:t>
      </w:r>
      <w:proofErr w:type="spellEnd"/>
      <w:r w:rsidRPr="00FF586A">
        <w:rPr>
          <w:rFonts w:asciiTheme="minorBidi" w:hAnsiTheme="minorBidi"/>
        </w:rPr>
        <w:t xml:space="preserve"> Kala Tehran Eng. Co. Ltd’ s Procedure </w:t>
      </w:r>
      <w:proofErr w:type="spellStart"/>
      <w:r w:rsidRPr="00FF586A">
        <w:rPr>
          <w:rFonts w:asciiTheme="minorBidi" w:hAnsiTheme="minorBidi"/>
        </w:rPr>
        <w:t>Manual.Project</w:t>
      </w:r>
      <w:proofErr w:type="spellEnd"/>
      <w:r w:rsidRPr="00FF586A">
        <w:rPr>
          <w:rFonts w:asciiTheme="minorBidi" w:hAnsiTheme="minorBidi"/>
        </w:rPr>
        <w:t xml:space="preserve"> specific requirements for documentation and records, and distribution and storage of documents are described in Vendor Print Index and Schedule (VPIS), doc. no.: </w:t>
      </w:r>
      <w:proofErr w:type="spellStart"/>
      <w:r w:rsidR="0097019F">
        <w:rPr>
          <w:rFonts w:asciiTheme="minorBidi" w:hAnsiTheme="minorBidi"/>
        </w:rPr>
        <w:t>xxxxxx</w:t>
      </w:r>
      <w:proofErr w:type="spellEnd"/>
      <w:r w:rsidRPr="00FF586A">
        <w:rPr>
          <w:rFonts w:asciiTheme="minorBidi" w:hAnsiTheme="minorBidi"/>
        </w:rPr>
        <w:t>, and in client specification.</w:t>
      </w:r>
    </w:p>
    <w:p w14:paraId="5E143330" w14:textId="77777777" w:rsidR="00B83536" w:rsidRDefault="00B83536" w:rsidP="00B83536"/>
    <w:p w14:paraId="47FC93C6" w14:textId="77777777" w:rsidR="00B83536" w:rsidRDefault="00B83536" w:rsidP="00B83536">
      <w:pPr>
        <w:pStyle w:val="3001-Level2"/>
      </w:pPr>
      <w:bookmarkStart w:id="56" w:name="_Toc479240258"/>
      <w:bookmarkStart w:id="57" w:name="_Toc505693215"/>
      <w:bookmarkStart w:id="58" w:name="_Toc519669603"/>
      <w:bookmarkStart w:id="59" w:name="_Toc139107996"/>
      <w:bookmarkStart w:id="60" w:name="_Toc146980180"/>
      <w:r>
        <w:t>Resources</w:t>
      </w:r>
      <w:bookmarkEnd w:id="56"/>
      <w:bookmarkEnd w:id="57"/>
      <w:bookmarkEnd w:id="58"/>
      <w:bookmarkEnd w:id="59"/>
      <w:bookmarkEnd w:id="60"/>
    </w:p>
    <w:p w14:paraId="769B176E" w14:textId="3FE5AFEA" w:rsidR="00B83536" w:rsidRPr="00FF586A" w:rsidRDefault="00B83536" w:rsidP="00FF586A">
      <w:pPr>
        <w:jc w:val="both"/>
        <w:rPr>
          <w:rFonts w:asciiTheme="minorBidi" w:hAnsiTheme="minorBidi"/>
        </w:rPr>
      </w:pPr>
      <w:r w:rsidRPr="00FF586A">
        <w:rPr>
          <w:rFonts w:asciiTheme="minorBidi" w:hAnsiTheme="minorBidi"/>
        </w:rPr>
        <w:t xml:space="preserve">Provision of human resources, are managed according to </w:t>
      </w:r>
      <w:proofErr w:type="spellStart"/>
      <w:r w:rsidRPr="00FF586A">
        <w:rPr>
          <w:rFonts w:asciiTheme="minorBidi" w:hAnsiTheme="minorBidi"/>
        </w:rPr>
        <w:t>Tima</w:t>
      </w:r>
      <w:proofErr w:type="spellEnd"/>
      <w:r w:rsidRPr="00FF586A">
        <w:rPr>
          <w:rFonts w:asciiTheme="minorBidi" w:hAnsiTheme="minorBidi"/>
        </w:rPr>
        <w:t xml:space="preserve"> Kala Tehran Eng. Co. Ltd’ s Procedure Manual. For project organization chart, ref. section </w:t>
      </w:r>
      <w:proofErr w:type="gramStart"/>
      <w:r w:rsidRPr="00FF586A">
        <w:rPr>
          <w:rFonts w:asciiTheme="minorBidi" w:hAnsiTheme="minorBidi"/>
        </w:rPr>
        <w:t>5</w:t>
      </w:r>
      <w:r w:rsidR="00FF46B4">
        <w:rPr>
          <w:rFonts w:asciiTheme="minorBidi" w:hAnsiTheme="minorBidi"/>
        </w:rPr>
        <w:t>.</w:t>
      </w:r>
      <w:r w:rsidRPr="00FF586A">
        <w:rPr>
          <w:rFonts w:asciiTheme="minorBidi" w:hAnsiTheme="minorBidi"/>
        </w:rPr>
        <w:t>The</w:t>
      </w:r>
      <w:proofErr w:type="gramEnd"/>
      <w:r w:rsidRPr="00FF586A">
        <w:rPr>
          <w:rFonts w:asciiTheme="minorBidi" w:hAnsiTheme="minorBidi"/>
        </w:rPr>
        <w:t xml:space="preserve"> competence, awareness and training for the project organization are managed according to </w:t>
      </w:r>
      <w:proofErr w:type="spellStart"/>
      <w:r w:rsidRPr="00FF586A">
        <w:rPr>
          <w:rFonts w:asciiTheme="minorBidi" w:hAnsiTheme="minorBidi"/>
        </w:rPr>
        <w:t>Tima</w:t>
      </w:r>
      <w:proofErr w:type="spellEnd"/>
      <w:r w:rsidRPr="00FF586A">
        <w:rPr>
          <w:rFonts w:asciiTheme="minorBidi" w:hAnsiTheme="minorBidi"/>
        </w:rPr>
        <w:t xml:space="preserve"> Kala Tehran Eng. Co. </w:t>
      </w:r>
      <w:proofErr w:type="spellStart"/>
      <w:r w:rsidRPr="00FF586A">
        <w:rPr>
          <w:rFonts w:asciiTheme="minorBidi" w:hAnsiTheme="minorBidi"/>
        </w:rPr>
        <w:t>Ltd’s</w:t>
      </w:r>
      <w:proofErr w:type="spellEnd"/>
      <w:r w:rsidRPr="00FF586A">
        <w:rPr>
          <w:rFonts w:asciiTheme="minorBidi" w:hAnsiTheme="minorBidi"/>
        </w:rPr>
        <w:t xml:space="preserve"> Procedure Manual. The need for competence for each work function/job, are specified in the applicable job descriptions.</w:t>
      </w:r>
    </w:p>
    <w:p w14:paraId="36DED30B" w14:textId="77777777" w:rsidR="00B83536" w:rsidRDefault="00B83536" w:rsidP="00B83536"/>
    <w:p w14:paraId="1D531F0C" w14:textId="77777777" w:rsidR="00B83536" w:rsidRDefault="00B83536" w:rsidP="00B83536">
      <w:pPr>
        <w:pStyle w:val="3001-Level2"/>
      </w:pPr>
      <w:bookmarkStart w:id="61" w:name="_Toc479240259"/>
      <w:bookmarkStart w:id="62" w:name="_Toc505693216"/>
      <w:bookmarkStart w:id="63" w:name="_Toc519669604"/>
      <w:bookmarkStart w:id="64" w:name="_Toc139107997"/>
      <w:bookmarkStart w:id="65" w:name="_Toc146980181"/>
      <w:r>
        <w:t>Infrastructure</w:t>
      </w:r>
      <w:bookmarkEnd w:id="61"/>
      <w:bookmarkEnd w:id="62"/>
      <w:bookmarkEnd w:id="63"/>
      <w:bookmarkEnd w:id="64"/>
      <w:bookmarkEnd w:id="65"/>
    </w:p>
    <w:p w14:paraId="18DABEDE" w14:textId="77777777" w:rsidR="00B83536" w:rsidRDefault="00B83536" w:rsidP="00B83536">
      <w:pPr>
        <w:jc w:val="both"/>
      </w:pPr>
      <w:r w:rsidRPr="00FF586A">
        <w:rPr>
          <w:rFonts w:asciiTheme="minorBidi" w:hAnsiTheme="minorBidi"/>
        </w:rPr>
        <w:t xml:space="preserve">All engineering and production are performed in </w:t>
      </w:r>
      <w:proofErr w:type="spellStart"/>
      <w:r w:rsidRPr="00FF586A">
        <w:rPr>
          <w:rFonts w:asciiTheme="minorBidi" w:hAnsiTheme="minorBidi"/>
        </w:rPr>
        <w:t>Tima</w:t>
      </w:r>
      <w:proofErr w:type="spellEnd"/>
      <w:r w:rsidRPr="00FF586A">
        <w:rPr>
          <w:rFonts w:asciiTheme="minorBidi" w:hAnsiTheme="minorBidi"/>
        </w:rPr>
        <w:t xml:space="preserve"> Kala Tehran Eng. Co. Ltd’ s premises in Tehran, Iran.</w:t>
      </w:r>
    </w:p>
    <w:p w14:paraId="1AD90445" w14:textId="77777777" w:rsidR="00B83536" w:rsidRDefault="00B83536" w:rsidP="00B83536"/>
    <w:p w14:paraId="128598B2" w14:textId="77777777" w:rsidR="00B83536" w:rsidRDefault="00B83536" w:rsidP="00B83536">
      <w:pPr>
        <w:pStyle w:val="3001-Level2"/>
      </w:pPr>
      <w:bookmarkStart w:id="66" w:name="_Toc479240260"/>
      <w:bookmarkStart w:id="67" w:name="_Toc505693217"/>
      <w:bookmarkStart w:id="68" w:name="_Toc519669605"/>
      <w:bookmarkStart w:id="69" w:name="_Toc139107998"/>
      <w:bookmarkStart w:id="70" w:name="_Toc146980182"/>
      <w:r>
        <w:t>Working Environment</w:t>
      </w:r>
      <w:bookmarkEnd w:id="66"/>
      <w:bookmarkEnd w:id="67"/>
      <w:bookmarkEnd w:id="68"/>
      <w:bookmarkEnd w:id="69"/>
      <w:bookmarkEnd w:id="70"/>
    </w:p>
    <w:p w14:paraId="2A3F9F09" w14:textId="77777777" w:rsidR="00B83536" w:rsidRPr="00FF586A" w:rsidRDefault="00B83536" w:rsidP="00B83536">
      <w:pPr>
        <w:jc w:val="both"/>
        <w:rPr>
          <w:rFonts w:asciiTheme="minorBidi" w:hAnsiTheme="minorBidi"/>
        </w:rPr>
      </w:pPr>
      <w:r w:rsidRPr="00FF586A">
        <w:rPr>
          <w:rFonts w:asciiTheme="minorBidi" w:hAnsiTheme="minorBidi"/>
        </w:rPr>
        <w:t xml:space="preserve">Requirements and management system for health, environment and safety, are described in </w:t>
      </w:r>
      <w:proofErr w:type="spellStart"/>
      <w:r w:rsidRPr="00FF586A">
        <w:rPr>
          <w:rFonts w:asciiTheme="minorBidi" w:hAnsiTheme="minorBidi"/>
        </w:rPr>
        <w:t>Tima</w:t>
      </w:r>
      <w:proofErr w:type="spellEnd"/>
      <w:r w:rsidRPr="00FF586A">
        <w:rPr>
          <w:rFonts w:asciiTheme="minorBidi" w:hAnsiTheme="minorBidi"/>
        </w:rPr>
        <w:t xml:space="preserve"> Kala Tehran Eng. Co. Ltd’ s HES Manual.</w:t>
      </w:r>
    </w:p>
    <w:p w14:paraId="65C4E2DA" w14:textId="77777777" w:rsidR="00B83536" w:rsidRDefault="00B83536" w:rsidP="00B83536"/>
    <w:p w14:paraId="4D3FA314" w14:textId="77777777" w:rsidR="00B83536" w:rsidRDefault="00B83536" w:rsidP="00B83536">
      <w:pPr>
        <w:pStyle w:val="3001-Level2"/>
      </w:pPr>
      <w:bookmarkStart w:id="71" w:name="_Toc479240261"/>
      <w:bookmarkStart w:id="72" w:name="_Toc505693218"/>
      <w:bookmarkStart w:id="73" w:name="_Toc519669606"/>
      <w:bookmarkStart w:id="74" w:name="_Toc139107999"/>
      <w:bookmarkStart w:id="75" w:name="_Toc146980183"/>
      <w:r>
        <w:t>Customer Related Processes</w:t>
      </w:r>
      <w:bookmarkEnd w:id="71"/>
      <w:bookmarkEnd w:id="72"/>
      <w:bookmarkEnd w:id="73"/>
      <w:bookmarkEnd w:id="74"/>
      <w:bookmarkEnd w:id="75"/>
    </w:p>
    <w:p w14:paraId="3F2E49BA" w14:textId="28A1F539" w:rsidR="00B83536" w:rsidRDefault="00B83536" w:rsidP="00FF586A">
      <w:pPr>
        <w:jc w:val="both"/>
        <w:rPr>
          <w:rFonts w:asciiTheme="minorBidi" w:hAnsiTheme="minorBidi"/>
        </w:rPr>
      </w:pPr>
      <w:r w:rsidRPr="00FF586A">
        <w:rPr>
          <w:rFonts w:asciiTheme="minorBidi" w:hAnsiTheme="minorBidi"/>
        </w:rPr>
        <w:t xml:space="preserve">Determination of requirements related to the product, are managed and performed according to </w:t>
      </w:r>
      <w:proofErr w:type="spellStart"/>
      <w:r w:rsidRPr="00FF586A">
        <w:rPr>
          <w:rFonts w:asciiTheme="minorBidi" w:hAnsiTheme="minorBidi"/>
        </w:rPr>
        <w:t>Tima</w:t>
      </w:r>
      <w:proofErr w:type="spellEnd"/>
      <w:r w:rsidRPr="00FF586A">
        <w:rPr>
          <w:rFonts w:asciiTheme="minorBidi" w:hAnsiTheme="minorBidi"/>
        </w:rPr>
        <w:t xml:space="preserve"> Kala Tehran Eng. Co. Ltd’ s Procedure Manual. Review of requirements related to the project, is performed according to </w:t>
      </w:r>
      <w:proofErr w:type="spellStart"/>
      <w:r w:rsidRPr="00FF586A">
        <w:rPr>
          <w:rFonts w:asciiTheme="minorBidi" w:hAnsiTheme="minorBidi"/>
        </w:rPr>
        <w:t>Tima</w:t>
      </w:r>
      <w:proofErr w:type="spellEnd"/>
      <w:r w:rsidRPr="00FF586A">
        <w:rPr>
          <w:rFonts w:asciiTheme="minorBidi" w:hAnsiTheme="minorBidi"/>
        </w:rPr>
        <w:t xml:space="preserve"> Kala Tehran Eng. Co. Ltd’ s Procedure Manual.</w:t>
      </w:r>
    </w:p>
    <w:p w14:paraId="684948EC" w14:textId="0D75E9E2" w:rsidR="00FF586A" w:rsidRDefault="00FF586A" w:rsidP="00FF586A">
      <w:pPr>
        <w:jc w:val="both"/>
        <w:rPr>
          <w:rFonts w:asciiTheme="minorBidi" w:hAnsiTheme="minorBidi"/>
        </w:rPr>
      </w:pPr>
    </w:p>
    <w:p w14:paraId="7F9A2B09" w14:textId="75CA5E61" w:rsidR="00FF586A" w:rsidRDefault="00FF586A" w:rsidP="00FF586A">
      <w:pPr>
        <w:jc w:val="both"/>
        <w:rPr>
          <w:rFonts w:asciiTheme="minorBidi" w:hAnsiTheme="minorBidi"/>
        </w:rPr>
      </w:pPr>
    </w:p>
    <w:p w14:paraId="6F939F41" w14:textId="0D516FBC" w:rsidR="0097019F" w:rsidRDefault="0097019F" w:rsidP="00FF586A">
      <w:pPr>
        <w:jc w:val="both"/>
        <w:rPr>
          <w:rFonts w:asciiTheme="minorBidi" w:hAnsiTheme="minorBidi"/>
        </w:rPr>
      </w:pPr>
    </w:p>
    <w:p w14:paraId="0838412A" w14:textId="77777777" w:rsidR="0097019F" w:rsidRPr="00FF586A" w:rsidRDefault="0097019F" w:rsidP="00FF586A">
      <w:pPr>
        <w:jc w:val="both"/>
        <w:rPr>
          <w:rFonts w:asciiTheme="minorBidi" w:hAnsiTheme="minorBidi"/>
        </w:rPr>
      </w:pPr>
    </w:p>
    <w:p w14:paraId="6DCF31F8" w14:textId="77777777" w:rsidR="00B83536" w:rsidRDefault="00B83536" w:rsidP="00B83536">
      <w:pPr>
        <w:pStyle w:val="3001-Level2"/>
      </w:pPr>
      <w:bookmarkStart w:id="76" w:name="_Toc479240262"/>
      <w:bookmarkStart w:id="77" w:name="_Toc505693219"/>
      <w:bookmarkStart w:id="78" w:name="_Toc519669607"/>
      <w:bookmarkStart w:id="79" w:name="_Toc139108000"/>
      <w:bookmarkStart w:id="80" w:name="_Toc146980184"/>
      <w:r>
        <w:lastRenderedPageBreak/>
        <w:t>Customer Communication</w:t>
      </w:r>
      <w:bookmarkEnd w:id="76"/>
      <w:bookmarkEnd w:id="77"/>
      <w:bookmarkEnd w:id="78"/>
      <w:bookmarkEnd w:id="79"/>
      <w:bookmarkEnd w:id="80"/>
      <w:r>
        <w:t xml:space="preserve"> </w:t>
      </w:r>
    </w:p>
    <w:p w14:paraId="2A4E6878" w14:textId="0DA36204" w:rsidR="00B83536" w:rsidRPr="00FF586A" w:rsidRDefault="00B83536" w:rsidP="00FF586A">
      <w:pPr>
        <w:jc w:val="both"/>
        <w:rPr>
          <w:rFonts w:asciiTheme="minorBidi" w:hAnsiTheme="minorBidi"/>
        </w:rPr>
      </w:pPr>
      <w:r w:rsidRPr="00FF586A">
        <w:rPr>
          <w:rFonts w:asciiTheme="minorBidi" w:hAnsiTheme="minorBidi"/>
        </w:rPr>
        <w:t xml:space="preserve">All communication with customer within the project is managed and performed by project manager, who is defined as single point of contact. All other communication with customers, including customer complaints, is managed according to section </w:t>
      </w:r>
      <w:proofErr w:type="spellStart"/>
      <w:r w:rsidRPr="00FF586A">
        <w:rPr>
          <w:rFonts w:asciiTheme="minorBidi" w:hAnsiTheme="minorBidi"/>
        </w:rPr>
        <w:t>Tima</w:t>
      </w:r>
      <w:proofErr w:type="spellEnd"/>
      <w:r w:rsidRPr="00FF586A">
        <w:rPr>
          <w:rFonts w:asciiTheme="minorBidi" w:hAnsiTheme="minorBidi"/>
        </w:rPr>
        <w:t xml:space="preserve"> Kala Tehran Eng. Co. Ltd’ s Procedure Manual.</w:t>
      </w:r>
    </w:p>
    <w:p w14:paraId="1D0A79FF" w14:textId="77777777" w:rsidR="00B83536" w:rsidRDefault="00B83536" w:rsidP="00B83536">
      <w:pPr>
        <w:pStyle w:val="3001-Level2"/>
      </w:pPr>
      <w:bookmarkStart w:id="81" w:name="_Toc479240263"/>
      <w:bookmarkStart w:id="82" w:name="_Toc505693220"/>
      <w:bookmarkStart w:id="83" w:name="_Toc519669608"/>
      <w:bookmarkStart w:id="84" w:name="_Toc139108001"/>
      <w:bookmarkStart w:id="85" w:name="_Toc146980185"/>
      <w:r>
        <w:t>Design of Products</w:t>
      </w:r>
      <w:bookmarkEnd w:id="81"/>
      <w:bookmarkEnd w:id="82"/>
      <w:bookmarkEnd w:id="83"/>
      <w:bookmarkEnd w:id="84"/>
      <w:bookmarkEnd w:id="85"/>
    </w:p>
    <w:p w14:paraId="5A1C75BE" w14:textId="71315C00" w:rsidR="00B83536" w:rsidRPr="00FF586A" w:rsidRDefault="00B83536" w:rsidP="00FF586A">
      <w:pPr>
        <w:jc w:val="both"/>
        <w:rPr>
          <w:rFonts w:asciiTheme="minorBidi" w:hAnsiTheme="minorBidi"/>
        </w:rPr>
      </w:pPr>
      <w:r w:rsidRPr="00FF586A">
        <w:rPr>
          <w:rFonts w:asciiTheme="minorBidi" w:hAnsiTheme="minorBidi"/>
        </w:rPr>
        <w:t xml:space="preserve">All activities related to design of products are performed and managed according to </w:t>
      </w:r>
      <w:proofErr w:type="spellStart"/>
      <w:r w:rsidRPr="00FF586A">
        <w:rPr>
          <w:rFonts w:asciiTheme="minorBidi" w:hAnsiTheme="minorBidi"/>
        </w:rPr>
        <w:t>Tima</w:t>
      </w:r>
      <w:proofErr w:type="spellEnd"/>
      <w:r w:rsidRPr="00FF586A">
        <w:rPr>
          <w:rFonts w:asciiTheme="minorBidi" w:hAnsiTheme="minorBidi"/>
        </w:rPr>
        <w:t xml:space="preserve"> Kala Tehran Eng. Co. Ltd’ s Procedure Manual. This includes planning, determination of input, documentation of output, design review, verification and validation of design, and control of design changes.</w:t>
      </w:r>
    </w:p>
    <w:p w14:paraId="10DDD6DD" w14:textId="77777777" w:rsidR="00B83536" w:rsidRDefault="00B83536" w:rsidP="00B83536">
      <w:pPr>
        <w:pStyle w:val="3001-Level2"/>
      </w:pPr>
      <w:bookmarkStart w:id="86" w:name="_Toc479240264"/>
      <w:bookmarkStart w:id="87" w:name="_Toc505693221"/>
      <w:bookmarkStart w:id="88" w:name="_Toc519669609"/>
      <w:bookmarkStart w:id="89" w:name="_Toc139108002"/>
      <w:bookmarkStart w:id="90" w:name="_Toc146980186"/>
      <w:r>
        <w:t>Purchasing</w:t>
      </w:r>
      <w:bookmarkEnd w:id="86"/>
      <w:bookmarkEnd w:id="87"/>
      <w:bookmarkEnd w:id="88"/>
      <w:bookmarkEnd w:id="89"/>
      <w:bookmarkEnd w:id="90"/>
    </w:p>
    <w:p w14:paraId="50EDD7E2" w14:textId="4FF3EA3A" w:rsidR="00B83536" w:rsidRPr="00FF586A" w:rsidRDefault="00B83536" w:rsidP="00FF586A">
      <w:pPr>
        <w:jc w:val="both"/>
        <w:rPr>
          <w:rFonts w:asciiTheme="minorBidi" w:hAnsiTheme="minorBidi"/>
        </w:rPr>
      </w:pPr>
      <w:r w:rsidRPr="00FF586A">
        <w:rPr>
          <w:rFonts w:asciiTheme="minorBidi" w:hAnsiTheme="minorBidi"/>
        </w:rPr>
        <w:t xml:space="preserve">Purchasing of materials is managed by the project manager, and performed according to </w:t>
      </w:r>
      <w:proofErr w:type="spellStart"/>
      <w:r w:rsidRPr="00FF586A">
        <w:rPr>
          <w:rFonts w:asciiTheme="minorBidi" w:hAnsiTheme="minorBidi"/>
        </w:rPr>
        <w:t>Tima</w:t>
      </w:r>
      <w:proofErr w:type="spellEnd"/>
      <w:r w:rsidRPr="00FF586A">
        <w:rPr>
          <w:rFonts w:asciiTheme="minorBidi" w:hAnsiTheme="minorBidi"/>
        </w:rPr>
        <w:t xml:space="preserve"> Kala Tehran Eng. Co. Ltd’ s Procedure </w:t>
      </w:r>
      <w:proofErr w:type="spellStart"/>
      <w:r w:rsidRPr="00FF586A">
        <w:rPr>
          <w:rFonts w:asciiTheme="minorBidi" w:hAnsiTheme="minorBidi"/>
        </w:rPr>
        <w:t>Manual.Control</w:t>
      </w:r>
      <w:proofErr w:type="spellEnd"/>
      <w:r w:rsidRPr="00FF586A">
        <w:rPr>
          <w:rFonts w:asciiTheme="minorBidi" w:hAnsiTheme="minorBidi"/>
        </w:rPr>
        <w:t xml:space="preserve"> and verification of purchased products are performed according to </w:t>
      </w:r>
      <w:proofErr w:type="spellStart"/>
      <w:r w:rsidRPr="00FF586A">
        <w:rPr>
          <w:rFonts w:asciiTheme="minorBidi" w:hAnsiTheme="minorBidi"/>
        </w:rPr>
        <w:t>Tima</w:t>
      </w:r>
      <w:proofErr w:type="spellEnd"/>
      <w:r w:rsidRPr="00FF586A">
        <w:rPr>
          <w:rFonts w:asciiTheme="minorBidi" w:hAnsiTheme="minorBidi"/>
        </w:rPr>
        <w:t xml:space="preserve"> Kala Tehran Eng. Co. Ltd’ s Procedure Manual. Evaluation, selection and follow-up of suppliers, are managed according to </w:t>
      </w:r>
      <w:proofErr w:type="spellStart"/>
      <w:r w:rsidRPr="00FF586A">
        <w:rPr>
          <w:rFonts w:asciiTheme="minorBidi" w:hAnsiTheme="minorBidi"/>
        </w:rPr>
        <w:t>Tima</w:t>
      </w:r>
      <w:proofErr w:type="spellEnd"/>
      <w:r w:rsidRPr="00FF586A">
        <w:rPr>
          <w:rFonts w:asciiTheme="minorBidi" w:hAnsiTheme="minorBidi"/>
        </w:rPr>
        <w:t xml:space="preserve"> Kala Tehran Eng. Co. Ltd’ s Procedure Manual.</w:t>
      </w:r>
    </w:p>
    <w:p w14:paraId="4F7FD8EF" w14:textId="77777777" w:rsidR="00B83536" w:rsidRDefault="00B83536" w:rsidP="00B83536">
      <w:pPr>
        <w:pStyle w:val="3001-Level2"/>
      </w:pPr>
      <w:bookmarkStart w:id="91" w:name="_Toc479240265"/>
      <w:bookmarkStart w:id="92" w:name="_Toc505693222"/>
      <w:bookmarkStart w:id="93" w:name="_Toc519669610"/>
      <w:bookmarkStart w:id="94" w:name="_Toc139108003"/>
      <w:bookmarkStart w:id="95" w:name="_Toc146980187"/>
      <w:r>
        <w:t>Production and Service Provision</w:t>
      </w:r>
      <w:bookmarkEnd w:id="91"/>
      <w:bookmarkEnd w:id="92"/>
      <w:bookmarkEnd w:id="93"/>
      <w:bookmarkEnd w:id="94"/>
      <w:bookmarkEnd w:id="95"/>
    </w:p>
    <w:p w14:paraId="76B22EE0" w14:textId="77777777" w:rsidR="00B83536" w:rsidRPr="00FF586A" w:rsidRDefault="00B83536" w:rsidP="00B83536">
      <w:pPr>
        <w:jc w:val="both"/>
        <w:rPr>
          <w:rFonts w:asciiTheme="minorBidi" w:hAnsiTheme="minorBidi"/>
        </w:rPr>
      </w:pPr>
      <w:r w:rsidRPr="00FF586A">
        <w:rPr>
          <w:rFonts w:asciiTheme="minorBidi" w:hAnsiTheme="minorBidi"/>
        </w:rPr>
        <w:t xml:space="preserve">All production and service provision are managed by the project manager in co-operation with the production manager, according to </w:t>
      </w:r>
      <w:proofErr w:type="spellStart"/>
      <w:r w:rsidRPr="00FF586A">
        <w:rPr>
          <w:rFonts w:asciiTheme="minorBidi" w:hAnsiTheme="minorBidi"/>
        </w:rPr>
        <w:t>Tima</w:t>
      </w:r>
      <w:proofErr w:type="spellEnd"/>
      <w:r w:rsidRPr="00FF586A">
        <w:rPr>
          <w:rFonts w:asciiTheme="minorBidi" w:hAnsiTheme="minorBidi"/>
        </w:rPr>
        <w:t xml:space="preserve"> Kala Tehran Eng. Co. Ltd’ s Procedure Manual.</w:t>
      </w:r>
    </w:p>
    <w:p w14:paraId="70F4B29A" w14:textId="5B6D8471" w:rsidR="00B83536" w:rsidRPr="00FF586A" w:rsidRDefault="00B83536" w:rsidP="00FF586A">
      <w:pPr>
        <w:jc w:val="both"/>
        <w:rPr>
          <w:rFonts w:asciiTheme="minorBidi" w:hAnsiTheme="minorBidi"/>
        </w:rPr>
      </w:pPr>
      <w:r w:rsidRPr="00FF586A">
        <w:rPr>
          <w:rFonts w:asciiTheme="minorBidi" w:hAnsiTheme="minorBidi"/>
        </w:rPr>
        <w:t>This includes control and validation of production and service provision.</w:t>
      </w:r>
    </w:p>
    <w:p w14:paraId="7674A9D7" w14:textId="77777777" w:rsidR="00B83536" w:rsidRDefault="00B83536" w:rsidP="00B83536">
      <w:pPr>
        <w:pStyle w:val="3001-Level2"/>
      </w:pPr>
      <w:bookmarkStart w:id="96" w:name="_Toc479240266"/>
      <w:bookmarkStart w:id="97" w:name="_Toc505693223"/>
      <w:bookmarkStart w:id="98" w:name="_Toc519669611"/>
      <w:bookmarkStart w:id="99" w:name="_Toc139108004"/>
      <w:bookmarkStart w:id="100" w:name="_Toc146980188"/>
      <w:r>
        <w:t>Identification and Traceability</w:t>
      </w:r>
      <w:bookmarkEnd w:id="96"/>
      <w:bookmarkEnd w:id="97"/>
      <w:bookmarkEnd w:id="98"/>
      <w:bookmarkEnd w:id="99"/>
      <w:bookmarkEnd w:id="100"/>
      <w:r>
        <w:t xml:space="preserve"> </w:t>
      </w:r>
    </w:p>
    <w:p w14:paraId="74A48C85" w14:textId="77777777" w:rsidR="00B83536" w:rsidRPr="00FF586A" w:rsidRDefault="00B83536" w:rsidP="00B83536">
      <w:pPr>
        <w:jc w:val="both"/>
        <w:rPr>
          <w:rFonts w:asciiTheme="minorBidi" w:hAnsiTheme="minorBidi"/>
        </w:rPr>
      </w:pPr>
      <w:r w:rsidRPr="00FF586A">
        <w:rPr>
          <w:rFonts w:asciiTheme="minorBidi" w:hAnsiTheme="minorBidi"/>
        </w:rPr>
        <w:t xml:space="preserve">All purchased products are identified and verified by </w:t>
      </w:r>
      <w:proofErr w:type="spellStart"/>
      <w:r w:rsidRPr="00FF586A">
        <w:rPr>
          <w:rFonts w:asciiTheme="minorBidi" w:hAnsiTheme="minorBidi"/>
        </w:rPr>
        <w:t>Tima</w:t>
      </w:r>
      <w:proofErr w:type="spellEnd"/>
      <w:r w:rsidRPr="00FF586A">
        <w:rPr>
          <w:rFonts w:asciiTheme="minorBidi" w:hAnsiTheme="minorBidi"/>
        </w:rPr>
        <w:t xml:space="preserve"> Kala Tehran Eng. Co. Ltd’ s quality control at received. This system assures traceability for all components received for production and assembly at </w:t>
      </w:r>
      <w:proofErr w:type="spellStart"/>
      <w:r w:rsidRPr="00FF586A">
        <w:rPr>
          <w:rFonts w:asciiTheme="minorBidi" w:hAnsiTheme="minorBidi"/>
        </w:rPr>
        <w:t>Tima</w:t>
      </w:r>
      <w:proofErr w:type="spellEnd"/>
      <w:r w:rsidRPr="00FF586A">
        <w:rPr>
          <w:rFonts w:asciiTheme="minorBidi" w:hAnsiTheme="minorBidi"/>
        </w:rPr>
        <w:t xml:space="preserve"> Kala Tehran Eng. Co. Ltd’ s premises.</w:t>
      </w:r>
    </w:p>
    <w:p w14:paraId="5E8E9B56" w14:textId="1D65FD6B" w:rsidR="00B83536" w:rsidRDefault="00B83536" w:rsidP="00B83536">
      <w:pPr>
        <w:jc w:val="both"/>
      </w:pPr>
      <w:r w:rsidRPr="00FF46B4">
        <w:rPr>
          <w:rFonts w:asciiTheme="minorBidi" w:hAnsiTheme="minorBidi"/>
        </w:rPr>
        <w:t xml:space="preserve">All main equipment is marked with a control status certificate during assembly. This certificate specifies all controls, tests and inspections performed for the equipment, and are identified with the client tag no. Ref. </w:t>
      </w:r>
      <w:proofErr w:type="spellStart"/>
      <w:r w:rsidRPr="00FF46B4">
        <w:rPr>
          <w:rFonts w:asciiTheme="minorBidi" w:hAnsiTheme="minorBidi"/>
        </w:rPr>
        <w:t>Tima</w:t>
      </w:r>
      <w:proofErr w:type="spellEnd"/>
      <w:r w:rsidRPr="00FF46B4">
        <w:rPr>
          <w:rFonts w:asciiTheme="minorBidi" w:hAnsiTheme="minorBidi"/>
        </w:rPr>
        <w:t xml:space="preserve"> Kala Tehran Eng. Co. Ltd’ s Procedure Manual.  All equipment will be tagged according to client specifications</w:t>
      </w:r>
      <w:r>
        <w:t>.</w:t>
      </w:r>
    </w:p>
    <w:p w14:paraId="1FEA227D" w14:textId="77777777" w:rsidR="00B83536" w:rsidRDefault="00B83536" w:rsidP="00B83536">
      <w:pPr>
        <w:pStyle w:val="3001-Level2"/>
      </w:pPr>
      <w:bookmarkStart w:id="101" w:name="_Toc479240267"/>
      <w:bookmarkStart w:id="102" w:name="_Toc505693224"/>
      <w:bookmarkStart w:id="103" w:name="_Toc519669612"/>
      <w:bookmarkStart w:id="104" w:name="_Toc139108005"/>
      <w:bookmarkStart w:id="105" w:name="_Toc146980189"/>
      <w:r>
        <w:t>Customer Property</w:t>
      </w:r>
      <w:bookmarkEnd w:id="101"/>
      <w:bookmarkEnd w:id="102"/>
      <w:bookmarkEnd w:id="103"/>
      <w:bookmarkEnd w:id="104"/>
      <w:bookmarkEnd w:id="105"/>
    </w:p>
    <w:p w14:paraId="01A2772D" w14:textId="2E173B29" w:rsidR="00FF586A" w:rsidRPr="0097019F" w:rsidRDefault="00B83536" w:rsidP="00FF46B4">
      <w:pPr>
        <w:jc w:val="both"/>
        <w:rPr>
          <w:rFonts w:asciiTheme="minorBidi" w:hAnsiTheme="minorBidi"/>
        </w:rPr>
      </w:pPr>
      <w:r w:rsidRPr="0097019F">
        <w:rPr>
          <w:rFonts w:asciiTheme="minorBidi" w:hAnsiTheme="minorBidi"/>
        </w:rPr>
        <w:t xml:space="preserve">All properties of the customer are treated with the highest caution, </w:t>
      </w:r>
      <w:proofErr w:type="spellStart"/>
      <w:r w:rsidRPr="0097019F">
        <w:rPr>
          <w:rFonts w:asciiTheme="minorBidi" w:hAnsiTheme="minorBidi"/>
        </w:rPr>
        <w:t>Tima</w:t>
      </w:r>
      <w:proofErr w:type="spellEnd"/>
      <w:r w:rsidRPr="0097019F">
        <w:rPr>
          <w:rFonts w:asciiTheme="minorBidi" w:hAnsiTheme="minorBidi"/>
        </w:rPr>
        <w:t xml:space="preserve"> Kala Tehran Eng. Co. Ltd’ s Procedure Manual. </w:t>
      </w:r>
    </w:p>
    <w:p w14:paraId="1AA08CA4" w14:textId="77777777" w:rsidR="00B83536" w:rsidRDefault="00B83536" w:rsidP="00B83536">
      <w:pPr>
        <w:pStyle w:val="3001-Level2"/>
      </w:pPr>
      <w:bookmarkStart w:id="106" w:name="_Toc479240268"/>
      <w:bookmarkStart w:id="107" w:name="_Toc505693225"/>
      <w:bookmarkStart w:id="108" w:name="_Toc519669613"/>
      <w:bookmarkStart w:id="109" w:name="_Toc139108006"/>
      <w:bookmarkStart w:id="110" w:name="_Toc146980190"/>
      <w:r>
        <w:t>Preservation of Product</w:t>
      </w:r>
      <w:bookmarkEnd w:id="106"/>
      <w:bookmarkEnd w:id="107"/>
      <w:bookmarkEnd w:id="108"/>
      <w:bookmarkEnd w:id="109"/>
      <w:bookmarkEnd w:id="110"/>
    </w:p>
    <w:p w14:paraId="649EB578" w14:textId="4B51C677" w:rsidR="00B83536" w:rsidRDefault="00B83536" w:rsidP="00B83536">
      <w:pPr>
        <w:jc w:val="both"/>
        <w:rPr>
          <w:rFonts w:asciiTheme="minorBidi" w:hAnsiTheme="minorBidi"/>
        </w:rPr>
      </w:pPr>
      <w:r w:rsidRPr="0097019F">
        <w:rPr>
          <w:rFonts w:asciiTheme="minorBidi" w:hAnsiTheme="minorBidi"/>
        </w:rPr>
        <w:t>All packing and preservation will be performed according to client specification.</w:t>
      </w:r>
    </w:p>
    <w:p w14:paraId="1B37A850" w14:textId="77777777" w:rsidR="0097019F" w:rsidRPr="0097019F" w:rsidRDefault="0097019F" w:rsidP="00B83536">
      <w:pPr>
        <w:jc w:val="both"/>
        <w:rPr>
          <w:rFonts w:asciiTheme="minorBidi" w:hAnsiTheme="minorBidi"/>
        </w:rPr>
      </w:pPr>
    </w:p>
    <w:p w14:paraId="37A4B47B" w14:textId="77777777" w:rsidR="00B83536" w:rsidRDefault="00B83536" w:rsidP="00B83536">
      <w:pPr>
        <w:pStyle w:val="3001-Level2"/>
      </w:pPr>
      <w:bookmarkStart w:id="111" w:name="_Toc479240269"/>
      <w:bookmarkStart w:id="112" w:name="_Toc505693226"/>
      <w:bookmarkStart w:id="113" w:name="_Toc519669614"/>
      <w:bookmarkStart w:id="114" w:name="_Toc139108007"/>
      <w:bookmarkStart w:id="115" w:name="_Toc146980191"/>
      <w:r>
        <w:lastRenderedPageBreak/>
        <w:t>Control of Monitoring and Measuring Devices</w:t>
      </w:r>
      <w:bookmarkEnd w:id="111"/>
      <w:bookmarkEnd w:id="112"/>
      <w:bookmarkEnd w:id="113"/>
      <w:bookmarkEnd w:id="114"/>
      <w:bookmarkEnd w:id="115"/>
    </w:p>
    <w:p w14:paraId="2D3B7B2F" w14:textId="5EF57A7B" w:rsidR="00B83536" w:rsidRPr="0097019F" w:rsidRDefault="00B83536" w:rsidP="00B83536">
      <w:pPr>
        <w:jc w:val="both"/>
        <w:rPr>
          <w:rFonts w:asciiTheme="minorBidi" w:hAnsiTheme="minorBidi"/>
        </w:rPr>
      </w:pPr>
      <w:r w:rsidRPr="0097019F">
        <w:rPr>
          <w:rFonts w:asciiTheme="minorBidi" w:hAnsiTheme="minorBidi"/>
        </w:rPr>
        <w:t xml:space="preserve">Control of monitoring and measuring devices are performed according to </w:t>
      </w:r>
      <w:proofErr w:type="spellStart"/>
      <w:r w:rsidRPr="0097019F">
        <w:rPr>
          <w:rFonts w:asciiTheme="minorBidi" w:hAnsiTheme="minorBidi"/>
        </w:rPr>
        <w:t>Tima</w:t>
      </w:r>
      <w:proofErr w:type="spellEnd"/>
      <w:r w:rsidRPr="0097019F">
        <w:rPr>
          <w:rFonts w:asciiTheme="minorBidi" w:hAnsiTheme="minorBidi"/>
        </w:rPr>
        <w:t xml:space="preserve"> Kala Tehran Eng. Co. Ltd’ s Procedure Manual.</w:t>
      </w:r>
    </w:p>
    <w:p w14:paraId="5DF18513" w14:textId="77777777" w:rsidR="00B83536" w:rsidRDefault="00B83536" w:rsidP="00B83536">
      <w:pPr>
        <w:pStyle w:val="3001-Level2"/>
      </w:pPr>
      <w:bookmarkStart w:id="116" w:name="_Toc479240270"/>
      <w:bookmarkStart w:id="117" w:name="_Toc505693227"/>
      <w:bookmarkStart w:id="118" w:name="_Toc519669615"/>
      <w:bookmarkStart w:id="119" w:name="_Toc139108008"/>
      <w:bookmarkStart w:id="120" w:name="_Toc146980192"/>
      <w:r>
        <w:t>Measurement, Analysis and Improvement</w:t>
      </w:r>
      <w:bookmarkEnd w:id="116"/>
      <w:bookmarkEnd w:id="117"/>
      <w:bookmarkEnd w:id="118"/>
      <w:bookmarkEnd w:id="119"/>
      <w:bookmarkEnd w:id="120"/>
    </w:p>
    <w:p w14:paraId="158B234A" w14:textId="77777777" w:rsidR="00B83536" w:rsidRPr="0097019F" w:rsidRDefault="00B83536" w:rsidP="00B83536">
      <w:pPr>
        <w:jc w:val="both"/>
        <w:rPr>
          <w:rFonts w:asciiTheme="minorBidi" w:hAnsiTheme="minorBidi"/>
        </w:rPr>
      </w:pPr>
      <w:r w:rsidRPr="0097019F">
        <w:rPr>
          <w:rFonts w:asciiTheme="minorBidi" w:hAnsiTheme="minorBidi"/>
        </w:rPr>
        <w:t xml:space="preserve">Measurement, analysis and improvement of products, processes and customer satisfaction are performed according to </w:t>
      </w:r>
      <w:proofErr w:type="spellStart"/>
      <w:r w:rsidRPr="0097019F">
        <w:rPr>
          <w:rFonts w:asciiTheme="minorBidi" w:hAnsiTheme="minorBidi"/>
        </w:rPr>
        <w:t>Tima</w:t>
      </w:r>
      <w:proofErr w:type="spellEnd"/>
      <w:r w:rsidRPr="0097019F">
        <w:rPr>
          <w:rFonts w:asciiTheme="minorBidi" w:hAnsiTheme="minorBidi"/>
        </w:rPr>
        <w:t xml:space="preserve"> Kala Tehran Eng. Co. Ltd’ s Procedure Manual.</w:t>
      </w:r>
    </w:p>
    <w:p w14:paraId="15D58B41" w14:textId="77777777" w:rsidR="00B83536" w:rsidRPr="0097019F" w:rsidRDefault="00B83536" w:rsidP="00B83536">
      <w:pPr>
        <w:jc w:val="both"/>
        <w:rPr>
          <w:rFonts w:asciiTheme="minorBidi" w:hAnsiTheme="minorBidi"/>
        </w:rPr>
      </w:pPr>
      <w:r w:rsidRPr="0097019F">
        <w:rPr>
          <w:rFonts w:asciiTheme="minorBidi" w:hAnsiTheme="minorBidi"/>
        </w:rPr>
        <w:t xml:space="preserve">Control of nonconforming products, are performed according to </w:t>
      </w:r>
      <w:proofErr w:type="spellStart"/>
      <w:r w:rsidRPr="0097019F">
        <w:rPr>
          <w:rFonts w:asciiTheme="minorBidi" w:hAnsiTheme="minorBidi"/>
        </w:rPr>
        <w:t>Tima</w:t>
      </w:r>
      <w:proofErr w:type="spellEnd"/>
      <w:r w:rsidRPr="0097019F">
        <w:rPr>
          <w:rFonts w:asciiTheme="minorBidi" w:hAnsiTheme="minorBidi"/>
        </w:rPr>
        <w:t xml:space="preserve"> Kala Tehran Eng. Co. </w:t>
      </w:r>
      <w:proofErr w:type="spellStart"/>
      <w:r w:rsidRPr="0097019F">
        <w:rPr>
          <w:rFonts w:asciiTheme="minorBidi" w:hAnsiTheme="minorBidi"/>
        </w:rPr>
        <w:t>Ltd’s</w:t>
      </w:r>
      <w:proofErr w:type="spellEnd"/>
      <w:r w:rsidRPr="0097019F">
        <w:rPr>
          <w:rFonts w:asciiTheme="minorBidi" w:hAnsiTheme="minorBidi"/>
        </w:rPr>
        <w:t xml:space="preserve"> Procedure Manual. NCRs for this project shall be submitted to client for review and approval.</w:t>
      </w:r>
    </w:p>
    <w:p w14:paraId="3295FD2A" w14:textId="4948F71E" w:rsidR="00B83536" w:rsidRPr="0097019F" w:rsidRDefault="00B83536" w:rsidP="0097019F">
      <w:pPr>
        <w:jc w:val="both"/>
        <w:rPr>
          <w:rFonts w:asciiTheme="minorBidi" w:hAnsiTheme="minorBidi"/>
        </w:rPr>
      </w:pPr>
      <w:r w:rsidRPr="0097019F">
        <w:rPr>
          <w:rFonts w:asciiTheme="minorBidi" w:hAnsiTheme="minorBidi"/>
        </w:rPr>
        <w:t xml:space="preserve">Analysis of data are performed and managed according to </w:t>
      </w:r>
      <w:proofErr w:type="spellStart"/>
      <w:r w:rsidRPr="0097019F">
        <w:rPr>
          <w:rFonts w:asciiTheme="minorBidi" w:hAnsiTheme="minorBidi"/>
        </w:rPr>
        <w:t>Tima</w:t>
      </w:r>
      <w:proofErr w:type="spellEnd"/>
      <w:r w:rsidRPr="0097019F">
        <w:rPr>
          <w:rFonts w:asciiTheme="minorBidi" w:hAnsiTheme="minorBidi"/>
        </w:rPr>
        <w:t xml:space="preserve"> Kala Tehran Eng. Co. Ltd’ s Procedure Manual.</w:t>
      </w:r>
      <w:r w:rsidR="0097019F">
        <w:rPr>
          <w:rFonts w:asciiTheme="minorBidi" w:hAnsiTheme="minorBidi"/>
        </w:rPr>
        <w:t xml:space="preserve"> </w:t>
      </w:r>
      <w:r w:rsidRPr="0097019F">
        <w:rPr>
          <w:rFonts w:asciiTheme="minorBidi" w:hAnsiTheme="minorBidi"/>
        </w:rPr>
        <w:t xml:space="preserve">Continual improvement is performed according to </w:t>
      </w:r>
      <w:proofErr w:type="spellStart"/>
      <w:r w:rsidRPr="0097019F">
        <w:rPr>
          <w:rFonts w:asciiTheme="minorBidi" w:hAnsiTheme="minorBidi"/>
        </w:rPr>
        <w:t>Tima</w:t>
      </w:r>
      <w:proofErr w:type="spellEnd"/>
      <w:r w:rsidRPr="0097019F">
        <w:rPr>
          <w:rFonts w:asciiTheme="minorBidi" w:hAnsiTheme="minorBidi"/>
        </w:rPr>
        <w:t xml:space="preserve"> Kala Tehran Eng. Co. Ltd’ s Procedure Manual.</w:t>
      </w:r>
      <w:r w:rsidR="0097019F">
        <w:rPr>
          <w:rFonts w:asciiTheme="minorBidi" w:hAnsiTheme="minorBidi"/>
        </w:rPr>
        <w:t xml:space="preserve"> </w:t>
      </w:r>
      <w:r w:rsidRPr="0097019F">
        <w:rPr>
          <w:rFonts w:asciiTheme="minorBidi" w:hAnsiTheme="minorBidi"/>
        </w:rPr>
        <w:t xml:space="preserve">Corrective and preventive actions are performed and managed according to </w:t>
      </w:r>
      <w:proofErr w:type="spellStart"/>
      <w:r w:rsidRPr="0097019F">
        <w:rPr>
          <w:rFonts w:asciiTheme="minorBidi" w:hAnsiTheme="minorBidi"/>
        </w:rPr>
        <w:t>Tima</w:t>
      </w:r>
      <w:proofErr w:type="spellEnd"/>
      <w:r w:rsidRPr="0097019F">
        <w:rPr>
          <w:rFonts w:asciiTheme="minorBidi" w:hAnsiTheme="minorBidi"/>
        </w:rPr>
        <w:t xml:space="preserve"> Kala Tehran Eng. Co. Ltd’ s Procedure Manual.</w:t>
      </w:r>
    </w:p>
    <w:p w14:paraId="3F1DFB84" w14:textId="77777777" w:rsidR="00B83536" w:rsidRDefault="00B83536" w:rsidP="00B83536">
      <w:r>
        <w:t> </w:t>
      </w:r>
    </w:p>
    <w:p w14:paraId="7C46C6D3" w14:textId="77777777" w:rsidR="00B83536" w:rsidRDefault="00B83536" w:rsidP="00B83536">
      <w:r>
        <w:rPr>
          <w:rFonts w:ascii="Times New Roman" w:hAnsi="Times New Roman"/>
          <w:sz w:val="24"/>
        </w:rPr>
        <w:br w:type="page"/>
      </w:r>
    </w:p>
    <w:p w14:paraId="42467E9E" w14:textId="77777777" w:rsidR="00B83536" w:rsidRDefault="00B83536" w:rsidP="00B83536">
      <w:pPr>
        <w:pStyle w:val="3001-Level1"/>
      </w:pPr>
      <w:bookmarkStart w:id="121" w:name="_Toc479240271"/>
      <w:bookmarkStart w:id="122" w:name="_Toc505693228"/>
      <w:bookmarkStart w:id="123" w:name="_Toc519669616"/>
      <w:bookmarkStart w:id="124" w:name="_Toc139108009"/>
      <w:bookmarkStart w:id="125" w:name="_Toc146980193"/>
      <w:r>
        <w:lastRenderedPageBreak/>
        <w:t>ISO Certificates</w:t>
      </w:r>
      <w:bookmarkEnd w:id="121"/>
      <w:bookmarkEnd w:id="122"/>
      <w:bookmarkEnd w:id="123"/>
      <w:bookmarkEnd w:id="124"/>
      <w:bookmarkEnd w:id="125"/>
    </w:p>
    <w:p w14:paraId="257457E1" w14:textId="77777777" w:rsidR="00B83536" w:rsidRDefault="00B83536" w:rsidP="00B83536">
      <w:pPr>
        <w:pStyle w:val="Heading2"/>
        <w:tabs>
          <w:tab w:val="left" w:pos="720"/>
        </w:tabs>
        <w:spacing w:before="40" w:line="300" w:lineRule="auto"/>
        <w:ind w:left="576" w:hanging="576"/>
      </w:pPr>
      <w:bookmarkStart w:id="126" w:name="_Toc479240272"/>
      <w:bookmarkStart w:id="127" w:name="_Toc505693229"/>
      <w:bookmarkStart w:id="128" w:name="_Toc519669617"/>
      <w:bookmarkStart w:id="129" w:name="_Toc139108010"/>
      <w:bookmarkStart w:id="130" w:name="_Toc146980194"/>
      <w:r>
        <w:t>ISO 9001:2</w:t>
      </w:r>
      <w:bookmarkEnd w:id="126"/>
      <w:bookmarkEnd w:id="127"/>
      <w:bookmarkEnd w:id="128"/>
      <w:r>
        <w:t>015</w:t>
      </w:r>
      <w:bookmarkEnd w:id="129"/>
      <w:bookmarkEnd w:id="130"/>
    </w:p>
    <w:p w14:paraId="24C939AA" w14:textId="5C438CD3" w:rsidR="00B83536" w:rsidRPr="00753978" w:rsidRDefault="00B83536" w:rsidP="00B83536">
      <w:pPr>
        <w:pStyle w:val="BodyText"/>
        <w:jc w:val="center"/>
      </w:pPr>
      <w:r>
        <w:rPr>
          <w:noProof/>
          <w:lang w:bidi="fa-IR"/>
        </w:rPr>
        <w:drawing>
          <wp:inline distT="0" distB="0" distL="0" distR="0" wp14:anchorId="2F284FF3" wp14:editId="1146980B">
            <wp:extent cx="4914900" cy="6333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20421" cy="6340815"/>
                    </a:xfrm>
                    <a:prstGeom prst="rect">
                      <a:avLst/>
                    </a:prstGeom>
                    <a:noFill/>
                    <a:ln>
                      <a:noFill/>
                    </a:ln>
                  </pic:spPr>
                </pic:pic>
              </a:graphicData>
            </a:graphic>
          </wp:inline>
        </w:drawing>
      </w:r>
    </w:p>
    <w:sectPr w:rsidR="00B83536" w:rsidRPr="00753978" w:rsidSect="002B575B">
      <w:headerReference w:type="default" r:id="rId14"/>
      <w:footerReference w:type="default" r:id="rId15"/>
      <w:type w:val="continuous"/>
      <w:pgSz w:w="11907" w:h="16840" w:code="9"/>
      <w:pgMar w:top="2835" w:right="851" w:bottom="709" w:left="851" w:header="567" w:footer="2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627489" w14:textId="77777777" w:rsidR="007B0FE1" w:rsidRDefault="007B0FE1" w:rsidP="00336C68">
      <w:pPr>
        <w:spacing w:after="0" w:line="240" w:lineRule="auto"/>
      </w:pPr>
      <w:r>
        <w:separator/>
      </w:r>
    </w:p>
  </w:endnote>
  <w:endnote w:type="continuationSeparator" w:id="0">
    <w:p w14:paraId="0D0DD036" w14:textId="77777777" w:rsidR="007B0FE1" w:rsidRDefault="007B0FE1" w:rsidP="00336C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B7922B" w14:textId="77777777" w:rsidR="00CA464C" w:rsidRPr="006936BD" w:rsidRDefault="00CA464C" w:rsidP="006B2DF5">
    <w:pPr>
      <w:ind w:right="144"/>
      <w:rPr>
        <w:lang w:bidi="fa-I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53446" w14:textId="77777777" w:rsidR="007B0FE1" w:rsidRDefault="007B0FE1" w:rsidP="00336C68">
      <w:pPr>
        <w:spacing w:after="0" w:line="240" w:lineRule="auto"/>
      </w:pPr>
      <w:r>
        <w:separator/>
      </w:r>
    </w:p>
  </w:footnote>
  <w:footnote w:type="continuationSeparator" w:id="0">
    <w:p w14:paraId="274AA971" w14:textId="77777777" w:rsidR="007B0FE1" w:rsidRDefault="007B0FE1" w:rsidP="00336C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leftFromText="180" w:rightFromText="180" w:vertAnchor="text" w:horzAnchor="margin" w:tblpXSpec="center" w:tblpY="141"/>
      <w:tblW w:w="9445" w:type="dxa"/>
      <w:tblLayout w:type="fixed"/>
      <w:tblLook w:val="04A0" w:firstRow="1" w:lastRow="0" w:firstColumn="1" w:lastColumn="0" w:noHBand="0" w:noVBand="1"/>
    </w:tblPr>
    <w:tblGrid>
      <w:gridCol w:w="1705"/>
      <w:gridCol w:w="810"/>
      <w:gridCol w:w="810"/>
      <w:gridCol w:w="900"/>
      <w:gridCol w:w="810"/>
      <w:gridCol w:w="900"/>
      <w:gridCol w:w="810"/>
      <w:gridCol w:w="759"/>
      <w:gridCol w:w="1066"/>
      <w:gridCol w:w="875"/>
    </w:tblGrid>
    <w:tr w:rsidR="00E50EA1" w:rsidRPr="00E56794" w14:paraId="58A17ECB" w14:textId="77777777" w:rsidTr="00987543">
      <w:trPr>
        <w:trHeight w:val="1205"/>
      </w:trPr>
      <w:tc>
        <w:tcPr>
          <w:tcW w:w="1705" w:type="dxa"/>
          <w:tcBorders>
            <w:bottom w:val="single" w:sz="4" w:space="0" w:color="auto"/>
          </w:tcBorders>
        </w:tcPr>
        <w:p w14:paraId="7A3D7D6D" w14:textId="55D246E7" w:rsidR="00E50EA1" w:rsidRPr="00E56794" w:rsidRDefault="00E50EA1" w:rsidP="00E50EA1">
          <w:pPr>
            <w:pStyle w:val="Header"/>
            <w:rPr>
              <w:rFonts w:asciiTheme="majorBidi" w:hAnsiTheme="majorBidi" w:cstheme="majorBidi"/>
              <w:sz w:val="16"/>
              <w:szCs w:val="16"/>
              <w:rtl/>
            </w:rPr>
          </w:pPr>
          <w:r w:rsidRPr="00E56794">
            <w:rPr>
              <w:rFonts w:asciiTheme="majorBidi" w:hAnsiTheme="majorBidi" w:cstheme="majorBidi"/>
              <w:sz w:val="16"/>
              <w:szCs w:val="16"/>
            </w:rPr>
            <w:t>Owner</w:t>
          </w:r>
        </w:p>
      </w:tc>
      <w:tc>
        <w:tcPr>
          <w:tcW w:w="5799" w:type="dxa"/>
          <w:gridSpan w:val="7"/>
          <w:vAlign w:val="center"/>
        </w:tcPr>
        <w:p w14:paraId="71DC48E7" w14:textId="56D58788" w:rsidR="00E50EA1" w:rsidRPr="00E56794" w:rsidRDefault="0097019F" w:rsidP="00E50EA1">
          <w:pPr>
            <w:pStyle w:val="Header"/>
            <w:jc w:val="center"/>
            <w:rPr>
              <w:rFonts w:asciiTheme="majorBidi" w:hAnsiTheme="majorBidi" w:cstheme="majorBidi"/>
              <w:b/>
              <w:bCs/>
              <w:color w:val="000000"/>
              <w:lang w:eastAsia="ja-JP"/>
            </w:rPr>
          </w:pPr>
          <w:r>
            <w:rPr>
              <w:rFonts w:asciiTheme="majorBidi" w:hAnsiTheme="majorBidi" w:cstheme="majorBidi"/>
              <w:b/>
              <w:bCs/>
              <w:color w:val="000000"/>
              <w:sz w:val="28"/>
              <w:szCs w:val="28"/>
              <w:lang w:eastAsia="ja-JP"/>
            </w:rPr>
            <w:t>Project Title</w:t>
          </w:r>
        </w:p>
      </w:tc>
      <w:tc>
        <w:tcPr>
          <w:tcW w:w="1066" w:type="dxa"/>
          <w:tcBorders>
            <w:top w:val="single" w:sz="4" w:space="0" w:color="auto"/>
            <w:bottom w:val="single" w:sz="4" w:space="0" w:color="auto"/>
            <w:right w:val="single" w:sz="4" w:space="0" w:color="auto"/>
          </w:tcBorders>
        </w:tcPr>
        <w:p w14:paraId="2AE5AC6C" w14:textId="77777777" w:rsidR="00E50EA1" w:rsidRDefault="00E50EA1" w:rsidP="00E50EA1">
          <w:pPr>
            <w:pStyle w:val="Header"/>
            <w:rPr>
              <w:rFonts w:asciiTheme="majorBidi" w:hAnsiTheme="majorBidi" w:cstheme="majorBidi"/>
              <w:sz w:val="16"/>
              <w:szCs w:val="16"/>
            </w:rPr>
          </w:pPr>
          <w:r w:rsidRPr="00E56794">
            <w:rPr>
              <w:rFonts w:asciiTheme="majorBidi" w:hAnsiTheme="majorBidi" w:cstheme="majorBidi"/>
              <w:sz w:val="16"/>
              <w:szCs w:val="16"/>
            </w:rPr>
            <w:t>Contractor</w:t>
          </w:r>
        </w:p>
        <w:p w14:paraId="4814714B" w14:textId="3D182B22" w:rsidR="00E50EA1" w:rsidRPr="00E56794" w:rsidRDefault="00E50EA1" w:rsidP="00E50EA1">
          <w:pPr>
            <w:pStyle w:val="Header"/>
            <w:rPr>
              <w:rFonts w:asciiTheme="majorBidi" w:hAnsiTheme="majorBidi" w:cstheme="majorBidi"/>
              <w:noProof/>
              <w:sz w:val="18"/>
              <w:szCs w:val="18"/>
            </w:rPr>
          </w:pPr>
          <w:r w:rsidRPr="00E56794">
            <w:rPr>
              <w:rFonts w:asciiTheme="majorBidi" w:hAnsiTheme="majorBidi" w:cstheme="majorBidi"/>
              <w:sz w:val="16"/>
              <w:szCs w:val="16"/>
            </w:rPr>
            <w:t xml:space="preserve"> </w:t>
          </w:r>
        </w:p>
        <w:p w14:paraId="534B1DB7" w14:textId="77777777" w:rsidR="00E50EA1" w:rsidRPr="00E56794" w:rsidRDefault="00E50EA1" w:rsidP="00E50EA1">
          <w:pPr>
            <w:pStyle w:val="Header"/>
            <w:jc w:val="center"/>
            <w:rPr>
              <w:rFonts w:asciiTheme="majorBidi" w:hAnsiTheme="majorBidi" w:cstheme="majorBidi"/>
              <w:noProof/>
              <w:sz w:val="14"/>
              <w:szCs w:val="14"/>
            </w:rPr>
          </w:pPr>
        </w:p>
      </w:tc>
      <w:tc>
        <w:tcPr>
          <w:tcW w:w="875" w:type="dxa"/>
          <w:tcBorders>
            <w:top w:val="single" w:sz="4" w:space="0" w:color="auto"/>
            <w:left w:val="single" w:sz="4" w:space="0" w:color="auto"/>
            <w:bottom w:val="single" w:sz="4" w:space="0" w:color="auto"/>
          </w:tcBorders>
        </w:tcPr>
        <w:p w14:paraId="03BFDCA9" w14:textId="77777777" w:rsidR="00E50EA1" w:rsidRPr="00E14ECE" w:rsidRDefault="00E50EA1" w:rsidP="00E50EA1">
          <w:pPr>
            <w:pStyle w:val="Header"/>
            <w:rPr>
              <w:rFonts w:asciiTheme="majorBidi" w:hAnsiTheme="majorBidi" w:cstheme="majorBidi"/>
              <w:sz w:val="14"/>
              <w:szCs w:val="14"/>
            </w:rPr>
          </w:pPr>
          <w:r w:rsidRPr="00E14ECE">
            <w:rPr>
              <w:rFonts w:asciiTheme="majorBidi" w:hAnsiTheme="majorBidi" w:cstheme="majorBidi"/>
              <w:sz w:val="14"/>
              <w:szCs w:val="14"/>
            </w:rPr>
            <w:t>Consultant</w:t>
          </w:r>
        </w:p>
        <w:p w14:paraId="7280F770" w14:textId="39821981" w:rsidR="00E50EA1" w:rsidRPr="00E14ECE" w:rsidRDefault="00E50EA1" w:rsidP="00E50EA1">
          <w:pPr>
            <w:pStyle w:val="Header"/>
            <w:jc w:val="center"/>
            <w:rPr>
              <w:rFonts w:asciiTheme="majorBidi" w:hAnsiTheme="majorBidi" w:cstheme="majorBidi"/>
              <w:noProof/>
              <w:sz w:val="14"/>
              <w:szCs w:val="14"/>
            </w:rPr>
          </w:pPr>
        </w:p>
      </w:tc>
    </w:tr>
    <w:tr w:rsidR="00E50EA1" w:rsidRPr="00E56794" w14:paraId="5B1961EA" w14:textId="77777777" w:rsidTr="00987543">
      <w:trPr>
        <w:trHeight w:val="550"/>
      </w:trPr>
      <w:tc>
        <w:tcPr>
          <w:tcW w:w="1705" w:type="dxa"/>
          <w:vMerge w:val="restart"/>
          <w:tcBorders>
            <w:top w:val="single" w:sz="4" w:space="0" w:color="auto"/>
          </w:tcBorders>
        </w:tcPr>
        <w:p w14:paraId="468A1C5E" w14:textId="56EA6EDA" w:rsidR="00E50EA1" w:rsidRPr="00E56794" w:rsidRDefault="00E50EA1" w:rsidP="00E50EA1">
          <w:pPr>
            <w:pStyle w:val="Header"/>
            <w:rPr>
              <w:rFonts w:asciiTheme="majorBidi" w:hAnsiTheme="majorBidi" w:cstheme="majorBidi"/>
              <w:sz w:val="16"/>
              <w:szCs w:val="16"/>
              <w:rtl/>
            </w:rPr>
          </w:pPr>
          <w:r w:rsidRPr="00E56794">
            <w:rPr>
              <w:rFonts w:asciiTheme="majorBidi" w:hAnsiTheme="majorBidi" w:cstheme="majorBidi"/>
              <w:sz w:val="16"/>
              <w:szCs w:val="16"/>
            </w:rPr>
            <w:t>Client</w:t>
          </w:r>
        </w:p>
        <w:p w14:paraId="3B6F2E32" w14:textId="77777777" w:rsidR="00E50EA1" w:rsidRPr="00E56794" w:rsidRDefault="00E50EA1" w:rsidP="00E50EA1">
          <w:pPr>
            <w:pStyle w:val="Header"/>
            <w:rPr>
              <w:rFonts w:asciiTheme="majorBidi" w:hAnsiTheme="majorBidi" w:cstheme="majorBidi"/>
              <w:sz w:val="16"/>
              <w:szCs w:val="16"/>
            </w:rPr>
          </w:pPr>
        </w:p>
      </w:tc>
      <w:tc>
        <w:tcPr>
          <w:tcW w:w="5799" w:type="dxa"/>
          <w:gridSpan w:val="7"/>
        </w:tcPr>
        <w:p w14:paraId="334C0B28" w14:textId="7FE0EDDD" w:rsidR="00E50EA1" w:rsidRPr="00E56794" w:rsidRDefault="00B83536" w:rsidP="00E50EA1">
          <w:pPr>
            <w:pStyle w:val="Header"/>
            <w:jc w:val="center"/>
            <w:rPr>
              <w:rFonts w:asciiTheme="majorBidi" w:hAnsiTheme="majorBidi" w:cstheme="majorBidi"/>
              <w:b/>
              <w:bCs/>
              <w:sz w:val="20"/>
              <w:szCs w:val="20"/>
            </w:rPr>
          </w:pPr>
          <w:r>
            <w:rPr>
              <w:rFonts w:asciiTheme="majorBidi" w:hAnsiTheme="majorBidi" w:cstheme="majorBidi"/>
              <w:bCs/>
              <w:sz w:val="24"/>
            </w:rPr>
            <w:t>Quality Control Manual</w:t>
          </w:r>
        </w:p>
      </w:tc>
      <w:tc>
        <w:tcPr>
          <w:tcW w:w="1941" w:type="dxa"/>
          <w:gridSpan w:val="2"/>
          <w:vMerge w:val="restart"/>
          <w:tcBorders>
            <w:top w:val="single" w:sz="4" w:space="0" w:color="auto"/>
          </w:tcBorders>
        </w:tcPr>
        <w:p w14:paraId="0754D2F4" w14:textId="57EB533B" w:rsidR="00E50EA1" w:rsidRDefault="00E50EA1" w:rsidP="00E50EA1">
          <w:pPr>
            <w:pStyle w:val="Header"/>
            <w:rPr>
              <w:rFonts w:asciiTheme="majorBidi" w:hAnsiTheme="majorBidi" w:cstheme="majorBidi"/>
              <w:sz w:val="16"/>
              <w:szCs w:val="16"/>
            </w:rPr>
          </w:pPr>
          <w:r w:rsidRPr="00E56794">
            <w:rPr>
              <w:rFonts w:asciiTheme="majorBidi" w:hAnsiTheme="majorBidi" w:cstheme="majorBidi"/>
              <w:sz w:val="16"/>
              <w:szCs w:val="16"/>
            </w:rPr>
            <w:t xml:space="preserve">      </w:t>
          </w:r>
          <w:r>
            <w:rPr>
              <w:rFonts w:asciiTheme="majorBidi" w:hAnsiTheme="majorBidi" w:cstheme="majorBidi"/>
              <w:sz w:val="16"/>
              <w:szCs w:val="16"/>
            </w:rPr>
            <w:t xml:space="preserve">Vendor </w:t>
          </w:r>
        </w:p>
        <w:p w14:paraId="79E4EE4C" w14:textId="77777777" w:rsidR="009E244E" w:rsidRPr="00E56794" w:rsidRDefault="009E244E" w:rsidP="00E50EA1">
          <w:pPr>
            <w:pStyle w:val="Header"/>
            <w:rPr>
              <w:rFonts w:asciiTheme="majorBidi" w:hAnsiTheme="majorBidi" w:cstheme="majorBidi"/>
              <w:sz w:val="16"/>
              <w:szCs w:val="16"/>
            </w:rPr>
          </w:pPr>
        </w:p>
        <w:p w14:paraId="5C2D90D0" w14:textId="74CC1E7F" w:rsidR="00E50EA1" w:rsidRPr="00E56794" w:rsidRDefault="009E244E" w:rsidP="00E50EA1">
          <w:pPr>
            <w:pStyle w:val="Header"/>
            <w:ind w:left="-57" w:right="-57"/>
            <w:jc w:val="center"/>
            <w:rPr>
              <w:rFonts w:asciiTheme="majorBidi" w:hAnsiTheme="majorBidi" w:cstheme="majorBidi"/>
            </w:rPr>
          </w:pPr>
          <w:r>
            <w:rPr>
              <w:noProof/>
            </w:rPr>
            <w:drawing>
              <wp:inline distT="0" distB="0" distL="0" distR="0" wp14:anchorId="3E773217" wp14:editId="69069E62">
                <wp:extent cx="636104" cy="453893"/>
                <wp:effectExtent l="0" t="0" r="0" b="3810"/>
                <wp:docPr id="3" name="Picture 2">
                  <a:extLst xmlns:a="http://schemas.openxmlformats.org/drawingml/2006/main">
                    <a:ext uri="{FF2B5EF4-FFF2-40B4-BE49-F238E27FC236}">
                      <a16:creationId xmlns:a16="http://schemas.microsoft.com/office/drawing/2014/main" id="{00000000-0008-0000-02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000000-0008-0000-02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39351" cy="456210"/>
                        </a:xfrm>
                        <a:prstGeom prst="rect">
                          <a:avLst/>
                        </a:prstGeom>
                        <a:noFill/>
                      </pic:spPr>
                    </pic:pic>
                  </a:graphicData>
                </a:graphic>
              </wp:inline>
            </w:drawing>
          </w:r>
        </w:p>
      </w:tc>
    </w:tr>
    <w:tr w:rsidR="00E50EA1" w:rsidRPr="00E56794" w14:paraId="2EBF271C" w14:textId="77777777" w:rsidTr="00987543">
      <w:trPr>
        <w:trHeight w:val="492"/>
      </w:trPr>
      <w:tc>
        <w:tcPr>
          <w:tcW w:w="1705" w:type="dxa"/>
          <w:vMerge/>
        </w:tcPr>
        <w:p w14:paraId="77CE2C7D" w14:textId="77777777" w:rsidR="00E50EA1" w:rsidRPr="00E56794" w:rsidRDefault="00E50EA1" w:rsidP="00E50EA1">
          <w:pPr>
            <w:pStyle w:val="Header"/>
            <w:rPr>
              <w:rFonts w:asciiTheme="majorBidi" w:hAnsiTheme="majorBidi" w:cstheme="majorBidi"/>
            </w:rPr>
          </w:pPr>
        </w:p>
      </w:tc>
      <w:tc>
        <w:tcPr>
          <w:tcW w:w="810" w:type="dxa"/>
          <w:vAlign w:val="center"/>
        </w:tcPr>
        <w:p w14:paraId="3B8DB97C" w14:textId="77777777" w:rsidR="00E50EA1" w:rsidRPr="00E56794" w:rsidRDefault="00E50EA1" w:rsidP="00E50EA1">
          <w:pPr>
            <w:pStyle w:val="Header"/>
            <w:jc w:val="center"/>
            <w:rPr>
              <w:rFonts w:asciiTheme="majorBidi" w:hAnsiTheme="majorBidi" w:cstheme="majorBidi"/>
              <w:b/>
              <w:bCs/>
              <w:color w:val="000000"/>
              <w:sz w:val="18"/>
              <w:szCs w:val="18"/>
              <w:lang w:eastAsia="ja-JP"/>
            </w:rPr>
          </w:pPr>
          <w:r w:rsidRPr="00E56794">
            <w:rPr>
              <w:rFonts w:asciiTheme="majorBidi" w:hAnsiTheme="majorBidi" w:cstheme="majorBidi"/>
              <w:sz w:val="18"/>
              <w:szCs w:val="18"/>
            </w:rPr>
            <w:t>Project Abb.</w:t>
          </w:r>
        </w:p>
      </w:tc>
      <w:tc>
        <w:tcPr>
          <w:tcW w:w="810" w:type="dxa"/>
          <w:vAlign w:val="center"/>
        </w:tcPr>
        <w:p w14:paraId="4711B079" w14:textId="77777777" w:rsidR="00E50EA1" w:rsidRPr="00E56794" w:rsidRDefault="00E50EA1" w:rsidP="00E50EA1">
          <w:pPr>
            <w:pStyle w:val="Header"/>
            <w:ind w:left="-57" w:right="-57"/>
            <w:jc w:val="center"/>
            <w:rPr>
              <w:rFonts w:asciiTheme="majorBidi" w:hAnsiTheme="majorBidi" w:cstheme="majorBidi"/>
              <w:sz w:val="18"/>
              <w:szCs w:val="18"/>
            </w:rPr>
          </w:pPr>
          <w:r w:rsidRPr="00E14ECE">
            <w:rPr>
              <w:rFonts w:asciiTheme="majorBidi" w:hAnsiTheme="majorBidi" w:cstheme="majorBidi"/>
              <w:sz w:val="16"/>
              <w:szCs w:val="16"/>
            </w:rPr>
            <w:t>Vendor Document Abb</w:t>
          </w:r>
          <w:r>
            <w:rPr>
              <w:rFonts w:asciiTheme="majorBidi" w:hAnsiTheme="majorBidi" w:cstheme="majorBidi"/>
              <w:sz w:val="18"/>
              <w:szCs w:val="18"/>
            </w:rPr>
            <w:t>.</w:t>
          </w:r>
        </w:p>
      </w:tc>
      <w:tc>
        <w:tcPr>
          <w:tcW w:w="900" w:type="dxa"/>
          <w:vAlign w:val="center"/>
        </w:tcPr>
        <w:p w14:paraId="0CABF76A" w14:textId="77777777" w:rsidR="00E50EA1" w:rsidRPr="00E56794" w:rsidRDefault="00E50EA1" w:rsidP="00E50EA1">
          <w:pPr>
            <w:pStyle w:val="Header"/>
            <w:ind w:left="-57" w:right="-57"/>
            <w:jc w:val="center"/>
            <w:rPr>
              <w:rFonts w:asciiTheme="majorBidi" w:hAnsiTheme="majorBidi" w:cstheme="majorBidi"/>
              <w:b/>
              <w:bCs/>
              <w:sz w:val="18"/>
              <w:szCs w:val="18"/>
            </w:rPr>
          </w:pPr>
          <w:r>
            <w:rPr>
              <w:rFonts w:asciiTheme="majorBidi" w:hAnsiTheme="majorBidi" w:cstheme="majorBidi"/>
              <w:sz w:val="18"/>
              <w:szCs w:val="18"/>
            </w:rPr>
            <w:t>Discipline code</w:t>
          </w:r>
        </w:p>
      </w:tc>
      <w:tc>
        <w:tcPr>
          <w:tcW w:w="810" w:type="dxa"/>
          <w:vAlign w:val="center"/>
        </w:tcPr>
        <w:p w14:paraId="3C3F4EBC" w14:textId="77777777" w:rsidR="00E50EA1" w:rsidRPr="00E56794" w:rsidRDefault="00E50EA1" w:rsidP="00E50EA1">
          <w:pPr>
            <w:pStyle w:val="Header"/>
            <w:ind w:left="-57" w:right="-57"/>
            <w:jc w:val="center"/>
            <w:rPr>
              <w:rFonts w:asciiTheme="majorBidi" w:hAnsiTheme="majorBidi" w:cstheme="majorBidi"/>
              <w:sz w:val="18"/>
              <w:szCs w:val="18"/>
            </w:rPr>
          </w:pPr>
          <w:r>
            <w:rPr>
              <w:rFonts w:asciiTheme="majorBidi" w:hAnsiTheme="majorBidi" w:cstheme="majorBidi"/>
              <w:sz w:val="18"/>
              <w:szCs w:val="18"/>
            </w:rPr>
            <w:t>P.O. Number</w:t>
          </w:r>
        </w:p>
      </w:tc>
      <w:tc>
        <w:tcPr>
          <w:tcW w:w="900" w:type="dxa"/>
          <w:vAlign w:val="center"/>
        </w:tcPr>
        <w:p w14:paraId="63BC6919" w14:textId="77777777" w:rsidR="00E50EA1" w:rsidRPr="00E56794" w:rsidRDefault="00E50EA1" w:rsidP="00E50EA1">
          <w:pPr>
            <w:pStyle w:val="Header"/>
            <w:ind w:left="-57" w:right="-57"/>
            <w:jc w:val="center"/>
            <w:rPr>
              <w:rFonts w:asciiTheme="majorBidi" w:hAnsiTheme="majorBidi" w:cstheme="majorBidi"/>
              <w:b/>
              <w:bCs/>
              <w:sz w:val="18"/>
              <w:szCs w:val="18"/>
            </w:rPr>
          </w:pPr>
          <w:r>
            <w:rPr>
              <w:rFonts w:asciiTheme="majorBidi" w:hAnsiTheme="majorBidi" w:cstheme="majorBidi"/>
              <w:sz w:val="18"/>
              <w:szCs w:val="18"/>
            </w:rPr>
            <w:t>Document Type</w:t>
          </w:r>
        </w:p>
      </w:tc>
      <w:tc>
        <w:tcPr>
          <w:tcW w:w="810" w:type="dxa"/>
          <w:tcBorders>
            <w:top w:val="single" w:sz="4" w:space="0" w:color="auto"/>
            <w:right w:val="single" w:sz="4" w:space="0" w:color="auto"/>
          </w:tcBorders>
          <w:vAlign w:val="center"/>
        </w:tcPr>
        <w:p w14:paraId="4E18C603" w14:textId="77777777" w:rsidR="00E50EA1" w:rsidRPr="00E56794" w:rsidRDefault="00E50EA1" w:rsidP="00E50EA1">
          <w:pPr>
            <w:pStyle w:val="Header"/>
            <w:ind w:left="-57" w:right="-57"/>
            <w:jc w:val="center"/>
            <w:rPr>
              <w:rFonts w:asciiTheme="majorBidi" w:hAnsiTheme="majorBidi" w:cstheme="majorBidi"/>
              <w:b/>
              <w:bCs/>
              <w:sz w:val="18"/>
              <w:szCs w:val="18"/>
            </w:rPr>
          </w:pPr>
          <w:r>
            <w:rPr>
              <w:rFonts w:asciiTheme="majorBidi" w:hAnsiTheme="majorBidi" w:cstheme="majorBidi"/>
              <w:sz w:val="18"/>
              <w:szCs w:val="18"/>
            </w:rPr>
            <w:t>Sequence Number</w:t>
          </w:r>
        </w:p>
      </w:tc>
      <w:tc>
        <w:tcPr>
          <w:tcW w:w="759" w:type="dxa"/>
          <w:tcBorders>
            <w:top w:val="single" w:sz="4" w:space="0" w:color="auto"/>
            <w:left w:val="single" w:sz="4" w:space="0" w:color="auto"/>
          </w:tcBorders>
          <w:vAlign w:val="center"/>
        </w:tcPr>
        <w:p w14:paraId="27714A71" w14:textId="77777777" w:rsidR="00E50EA1" w:rsidRPr="00E14ECE" w:rsidRDefault="00E50EA1" w:rsidP="00E50EA1">
          <w:pPr>
            <w:pStyle w:val="Header"/>
            <w:ind w:left="-57" w:right="-57"/>
            <w:jc w:val="center"/>
            <w:rPr>
              <w:rFonts w:asciiTheme="majorBidi" w:hAnsiTheme="majorBidi" w:cstheme="majorBidi"/>
              <w:sz w:val="16"/>
              <w:szCs w:val="16"/>
            </w:rPr>
          </w:pPr>
          <w:r w:rsidRPr="00E14ECE">
            <w:rPr>
              <w:rFonts w:asciiTheme="majorBidi" w:hAnsiTheme="majorBidi" w:cstheme="majorBidi"/>
              <w:sz w:val="16"/>
              <w:szCs w:val="16"/>
            </w:rPr>
            <w:t>Revision</w:t>
          </w:r>
        </w:p>
      </w:tc>
      <w:tc>
        <w:tcPr>
          <w:tcW w:w="1941" w:type="dxa"/>
          <w:gridSpan w:val="2"/>
          <w:vMerge/>
          <w:vAlign w:val="center"/>
        </w:tcPr>
        <w:p w14:paraId="4041935D" w14:textId="77777777" w:rsidR="00E50EA1" w:rsidRPr="00E56794" w:rsidRDefault="00E50EA1" w:rsidP="00E50EA1">
          <w:pPr>
            <w:pStyle w:val="Header"/>
            <w:ind w:left="-57" w:right="-57"/>
            <w:jc w:val="center"/>
            <w:rPr>
              <w:rFonts w:asciiTheme="majorBidi" w:hAnsiTheme="majorBidi" w:cstheme="majorBidi"/>
              <w:sz w:val="16"/>
              <w:szCs w:val="16"/>
            </w:rPr>
          </w:pPr>
        </w:p>
      </w:tc>
    </w:tr>
    <w:tr w:rsidR="00E50EA1" w:rsidRPr="00E56794" w14:paraId="66E20E44" w14:textId="77777777" w:rsidTr="00987543">
      <w:trPr>
        <w:trHeight w:val="390"/>
      </w:trPr>
      <w:tc>
        <w:tcPr>
          <w:tcW w:w="1705" w:type="dxa"/>
          <w:vAlign w:val="center"/>
        </w:tcPr>
        <w:p w14:paraId="764C2C38" w14:textId="3FF64FFA" w:rsidR="00E50EA1" w:rsidRPr="00E56794" w:rsidRDefault="00AF1359" w:rsidP="00E50EA1">
          <w:pPr>
            <w:pStyle w:val="Header"/>
            <w:rPr>
              <w:rFonts w:asciiTheme="majorBidi" w:hAnsiTheme="majorBidi" w:cstheme="majorBidi"/>
              <w:sz w:val="20"/>
              <w:szCs w:val="20"/>
            </w:rPr>
          </w:pPr>
          <w:proofErr w:type="spellStart"/>
          <w:r w:rsidRPr="00AF1359">
            <w:rPr>
              <w:rFonts w:asciiTheme="majorBidi" w:hAnsiTheme="majorBidi" w:cstheme="majorBidi"/>
              <w:sz w:val="20"/>
              <w:szCs w:val="20"/>
            </w:rPr>
            <w:t>Contarct</w:t>
          </w:r>
          <w:proofErr w:type="spellEnd"/>
          <w:r w:rsidRPr="00AF1359">
            <w:rPr>
              <w:rFonts w:asciiTheme="majorBidi" w:hAnsiTheme="majorBidi" w:cstheme="majorBidi"/>
              <w:sz w:val="20"/>
              <w:szCs w:val="20"/>
            </w:rPr>
            <w:t xml:space="preserve"> No.</w:t>
          </w:r>
        </w:p>
      </w:tc>
      <w:tc>
        <w:tcPr>
          <w:tcW w:w="810" w:type="dxa"/>
          <w:vAlign w:val="center"/>
        </w:tcPr>
        <w:p w14:paraId="63495262" w14:textId="4D841AC7" w:rsidR="00E50EA1" w:rsidRPr="00E56794" w:rsidRDefault="00E50EA1" w:rsidP="00E50EA1">
          <w:pPr>
            <w:pStyle w:val="Header"/>
            <w:ind w:left="-57" w:right="-57"/>
            <w:jc w:val="center"/>
            <w:rPr>
              <w:rFonts w:asciiTheme="majorBidi" w:hAnsiTheme="majorBidi" w:cstheme="majorBidi"/>
              <w:sz w:val="18"/>
              <w:szCs w:val="18"/>
            </w:rPr>
          </w:pPr>
        </w:p>
      </w:tc>
      <w:tc>
        <w:tcPr>
          <w:tcW w:w="810" w:type="dxa"/>
          <w:vAlign w:val="center"/>
        </w:tcPr>
        <w:p w14:paraId="0EEA6521" w14:textId="21F19F97" w:rsidR="00E50EA1" w:rsidRPr="00E56794" w:rsidRDefault="00E50EA1" w:rsidP="00E50EA1">
          <w:pPr>
            <w:pStyle w:val="Header"/>
            <w:jc w:val="center"/>
            <w:rPr>
              <w:rFonts w:asciiTheme="majorBidi" w:hAnsiTheme="majorBidi" w:cstheme="majorBidi"/>
              <w:sz w:val="18"/>
              <w:szCs w:val="18"/>
              <w:lang w:bidi="fa-IR"/>
            </w:rPr>
          </w:pPr>
        </w:p>
      </w:tc>
      <w:tc>
        <w:tcPr>
          <w:tcW w:w="900" w:type="dxa"/>
          <w:vAlign w:val="center"/>
        </w:tcPr>
        <w:p w14:paraId="51364933" w14:textId="1BEB037D" w:rsidR="00E50EA1" w:rsidRPr="00E56794" w:rsidRDefault="00E50EA1" w:rsidP="00E50EA1">
          <w:pPr>
            <w:pStyle w:val="Header"/>
            <w:jc w:val="center"/>
            <w:rPr>
              <w:rFonts w:asciiTheme="majorBidi" w:hAnsiTheme="majorBidi" w:cstheme="majorBidi"/>
              <w:sz w:val="18"/>
              <w:szCs w:val="18"/>
              <w:lang w:bidi="fa-IR"/>
            </w:rPr>
          </w:pPr>
        </w:p>
      </w:tc>
      <w:tc>
        <w:tcPr>
          <w:tcW w:w="810" w:type="dxa"/>
          <w:vAlign w:val="center"/>
        </w:tcPr>
        <w:p w14:paraId="2AA31BCB" w14:textId="4DA3B1DB" w:rsidR="00E50EA1" w:rsidRPr="00E56794" w:rsidRDefault="00E50EA1" w:rsidP="00E50EA1">
          <w:pPr>
            <w:pStyle w:val="Header"/>
            <w:jc w:val="center"/>
            <w:rPr>
              <w:rFonts w:asciiTheme="majorBidi" w:hAnsiTheme="majorBidi" w:cstheme="majorBidi"/>
              <w:sz w:val="18"/>
              <w:szCs w:val="18"/>
              <w:lang w:bidi="fa-IR"/>
            </w:rPr>
          </w:pPr>
        </w:p>
      </w:tc>
      <w:tc>
        <w:tcPr>
          <w:tcW w:w="900" w:type="dxa"/>
          <w:vAlign w:val="center"/>
        </w:tcPr>
        <w:p w14:paraId="4E6E14A9" w14:textId="744D1ECE" w:rsidR="00E50EA1" w:rsidRPr="00E56794" w:rsidRDefault="00E50EA1" w:rsidP="00E50EA1">
          <w:pPr>
            <w:pStyle w:val="Header"/>
            <w:jc w:val="center"/>
            <w:rPr>
              <w:rFonts w:asciiTheme="majorBidi" w:hAnsiTheme="majorBidi" w:cstheme="majorBidi"/>
              <w:sz w:val="18"/>
              <w:szCs w:val="18"/>
              <w:lang w:bidi="fa-IR"/>
            </w:rPr>
          </w:pPr>
        </w:p>
      </w:tc>
      <w:tc>
        <w:tcPr>
          <w:tcW w:w="810" w:type="dxa"/>
          <w:tcBorders>
            <w:right w:val="single" w:sz="4" w:space="0" w:color="auto"/>
          </w:tcBorders>
          <w:vAlign w:val="center"/>
        </w:tcPr>
        <w:p w14:paraId="701B7008" w14:textId="749ADE3F" w:rsidR="00E50EA1" w:rsidRPr="00E56794" w:rsidRDefault="00E50EA1" w:rsidP="00E50EA1">
          <w:pPr>
            <w:pStyle w:val="Header"/>
            <w:jc w:val="center"/>
            <w:rPr>
              <w:rFonts w:asciiTheme="majorBidi" w:hAnsiTheme="majorBidi" w:cstheme="majorBidi"/>
              <w:sz w:val="18"/>
              <w:szCs w:val="18"/>
              <w:lang w:bidi="fa-IR"/>
            </w:rPr>
          </w:pPr>
        </w:p>
      </w:tc>
      <w:tc>
        <w:tcPr>
          <w:tcW w:w="759" w:type="dxa"/>
          <w:tcBorders>
            <w:left w:val="single" w:sz="4" w:space="0" w:color="auto"/>
          </w:tcBorders>
          <w:vAlign w:val="center"/>
        </w:tcPr>
        <w:p w14:paraId="67A5DE89" w14:textId="58BD6364" w:rsidR="00E50EA1" w:rsidRPr="00E56794" w:rsidRDefault="00E50EA1" w:rsidP="00E50EA1">
          <w:pPr>
            <w:pStyle w:val="Header"/>
            <w:jc w:val="center"/>
            <w:rPr>
              <w:rFonts w:asciiTheme="majorBidi" w:hAnsiTheme="majorBidi" w:cstheme="majorBidi"/>
              <w:sz w:val="18"/>
              <w:szCs w:val="18"/>
              <w:lang w:bidi="fa-IR"/>
            </w:rPr>
          </w:pPr>
        </w:p>
      </w:tc>
      <w:tc>
        <w:tcPr>
          <w:tcW w:w="1941" w:type="dxa"/>
          <w:gridSpan w:val="2"/>
          <w:vAlign w:val="center"/>
        </w:tcPr>
        <w:p w14:paraId="615722E1" w14:textId="133B3013" w:rsidR="00E50EA1" w:rsidRPr="00E56794" w:rsidRDefault="00E50EA1" w:rsidP="00E50EA1">
          <w:pPr>
            <w:pStyle w:val="Header"/>
            <w:jc w:val="center"/>
            <w:rPr>
              <w:rFonts w:asciiTheme="majorBidi" w:hAnsiTheme="majorBidi" w:cstheme="majorBidi"/>
            </w:rPr>
          </w:pPr>
          <w:r w:rsidRPr="00E56794">
            <w:rPr>
              <w:rFonts w:asciiTheme="majorBidi" w:hAnsiTheme="majorBidi" w:cstheme="majorBidi"/>
              <w:sz w:val="20"/>
              <w:szCs w:val="20"/>
            </w:rPr>
            <w:t xml:space="preserve">Page </w:t>
          </w:r>
          <w:r w:rsidRPr="00E56794">
            <w:rPr>
              <w:rFonts w:asciiTheme="majorBidi" w:hAnsiTheme="majorBidi" w:cstheme="majorBidi"/>
              <w:sz w:val="20"/>
              <w:szCs w:val="20"/>
            </w:rPr>
            <w:fldChar w:fldCharType="begin"/>
          </w:r>
          <w:r w:rsidRPr="00E56794">
            <w:rPr>
              <w:rFonts w:asciiTheme="majorBidi" w:hAnsiTheme="majorBidi" w:cstheme="majorBidi"/>
              <w:sz w:val="20"/>
              <w:szCs w:val="20"/>
            </w:rPr>
            <w:instrText xml:space="preserve"> PAGE   \* MERGEFORMAT </w:instrText>
          </w:r>
          <w:r w:rsidRPr="00E56794">
            <w:rPr>
              <w:rFonts w:asciiTheme="majorBidi" w:hAnsiTheme="majorBidi" w:cstheme="majorBidi"/>
              <w:sz w:val="20"/>
              <w:szCs w:val="20"/>
            </w:rPr>
            <w:fldChar w:fldCharType="separate"/>
          </w:r>
          <w:r w:rsidR="00A97018">
            <w:rPr>
              <w:rFonts w:asciiTheme="majorBidi" w:hAnsiTheme="majorBidi" w:cstheme="majorBidi"/>
              <w:noProof/>
              <w:sz w:val="20"/>
              <w:szCs w:val="20"/>
            </w:rPr>
            <w:t>2</w:t>
          </w:r>
          <w:r w:rsidRPr="00E56794">
            <w:rPr>
              <w:rFonts w:asciiTheme="majorBidi" w:hAnsiTheme="majorBidi" w:cstheme="majorBidi"/>
              <w:sz w:val="20"/>
              <w:szCs w:val="20"/>
            </w:rPr>
            <w:fldChar w:fldCharType="end"/>
          </w:r>
          <w:r w:rsidRPr="00E56794">
            <w:rPr>
              <w:rFonts w:asciiTheme="majorBidi" w:hAnsiTheme="majorBidi" w:cstheme="majorBidi"/>
              <w:sz w:val="20"/>
              <w:szCs w:val="20"/>
            </w:rPr>
            <w:t xml:space="preserve"> of </w:t>
          </w:r>
          <w:r w:rsidRPr="00E56794">
            <w:rPr>
              <w:rFonts w:asciiTheme="majorBidi" w:hAnsiTheme="majorBidi" w:cstheme="majorBidi"/>
            </w:rPr>
            <w:fldChar w:fldCharType="begin"/>
          </w:r>
          <w:r w:rsidRPr="00E56794">
            <w:rPr>
              <w:rFonts w:asciiTheme="majorBidi" w:hAnsiTheme="majorBidi" w:cstheme="majorBidi"/>
            </w:rPr>
            <w:instrText xml:space="preserve"> NUMPAGES  \* Arabic  \* MERGEFORMAT </w:instrText>
          </w:r>
          <w:r w:rsidRPr="00E56794">
            <w:rPr>
              <w:rFonts w:asciiTheme="majorBidi" w:hAnsiTheme="majorBidi" w:cstheme="majorBidi"/>
            </w:rPr>
            <w:fldChar w:fldCharType="separate"/>
          </w:r>
          <w:r w:rsidR="00A97018" w:rsidRPr="00A97018">
            <w:rPr>
              <w:rFonts w:asciiTheme="majorBidi" w:hAnsiTheme="majorBidi" w:cstheme="majorBidi"/>
              <w:noProof/>
              <w:sz w:val="20"/>
              <w:szCs w:val="20"/>
            </w:rPr>
            <w:t>5</w:t>
          </w:r>
          <w:r w:rsidRPr="00E56794">
            <w:rPr>
              <w:rFonts w:asciiTheme="majorBidi" w:hAnsiTheme="majorBidi" w:cstheme="majorBidi"/>
              <w:noProof/>
              <w:sz w:val="20"/>
              <w:szCs w:val="20"/>
            </w:rPr>
            <w:fldChar w:fldCharType="end"/>
          </w:r>
        </w:p>
      </w:tc>
    </w:tr>
  </w:tbl>
  <w:p w14:paraId="389225C2" w14:textId="77777777" w:rsidR="00945449" w:rsidRDefault="00945449" w:rsidP="00B840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60DAB"/>
    <w:multiLevelType w:val="hybridMultilevel"/>
    <w:tmpl w:val="98EE6C0E"/>
    <w:lvl w:ilvl="0" w:tplc="FFE0E206">
      <w:start w:val="8"/>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8321CA"/>
    <w:multiLevelType w:val="hybridMultilevel"/>
    <w:tmpl w:val="07FA59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1EF13472"/>
    <w:multiLevelType w:val="hybridMultilevel"/>
    <w:tmpl w:val="13EEDA0E"/>
    <w:lvl w:ilvl="0" w:tplc="37565AF8">
      <w:start w:val="1"/>
      <w:numFmt w:val="decimal"/>
      <w:lvlText w:val="%1"/>
      <w:lvlJc w:val="left"/>
      <w:pPr>
        <w:ind w:left="720" w:hanging="360"/>
      </w:pPr>
      <w:rPr>
        <w:rFonts w:cs="B Nazanin" w:hint="cs"/>
        <w:bCs/>
        <w:iCs w:val="0"/>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9F113A"/>
    <w:multiLevelType w:val="hybridMultilevel"/>
    <w:tmpl w:val="28CA4A10"/>
    <w:lvl w:ilvl="0" w:tplc="04090001">
      <w:start w:val="1"/>
      <w:numFmt w:val="bullet"/>
      <w:lvlText w:val=""/>
      <w:lvlJc w:val="left"/>
      <w:pPr>
        <w:ind w:left="1770" w:hanging="360"/>
      </w:pPr>
      <w:rPr>
        <w:rFonts w:ascii="Symbol" w:hAnsi="Symbol" w:hint="default"/>
      </w:rPr>
    </w:lvl>
    <w:lvl w:ilvl="1" w:tplc="04090003" w:tentative="1">
      <w:start w:val="1"/>
      <w:numFmt w:val="bullet"/>
      <w:lvlText w:val="o"/>
      <w:lvlJc w:val="left"/>
      <w:pPr>
        <w:ind w:left="2490" w:hanging="360"/>
      </w:pPr>
      <w:rPr>
        <w:rFonts w:ascii="Courier New" w:hAnsi="Courier New" w:cs="Courier New" w:hint="default"/>
      </w:rPr>
    </w:lvl>
    <w:lvl w:ilvl="2" w:tplc="04090005" w:tentative="1">
      <w:start w:val="1"/>
      <w:numFmt w:val="bullet"/>
      <w:lvlText w:val=""/>
      <w:lvlJc w:val="left"/>
      <w:pPr>
        <w:ind w:left="3210" w:hanging="360"/>
      </w:pPr>
      <w:rPr>
        <w:rFonts w:ascii="Wingdings" w:hAnsi="Wingdings" w:hint="default"/>
      </w:rPr>
    </w:lvl>
    <w:lvl w:ilvl="3" w:tplc="04090001" w:tentative="1">
      <w:start w:val="1"/>
      <w:numFmt w:val="bullet"/>
      <w:lvlText w:val=""/>
      <w:lvlJc w:val="left"/>
      <w:pPr>
        <w:ind w:left="3930" w:hanging="360"/>
      </w:pPr>
      <w:rPr>
        <w:rFonts w:ascii="Symbol" w:hAnsi="Symbol" w:hint="default"/>
      </w:rPr>
    </w:lvl>
    <w:lvl w:ilvl="4" w:tplc="04090003" w:tentative="1">
      <w:start w:val="1"/>
      <w:numFmt w:val="bullet"/>
      <w:lvlText w:val="o"/>
      <w:lvlJc w:val="left"/>
      <w:pPr>
        <w:ind w:left="4650" w:hanging="360"/>
      </w:pPr>
      <w:rPr>
        <w:rFonts w:ascii="Courier New" w:hAnsi="Courier New" w:cs="Courier New" w:hint="default"/>
      </w:rPr>
    </w:lvl>
    <w:lvl w:ilvl="5" w:tplc="04090005" w:tentative="1">
      <w:start w:val="1"/>
      <w:numFmt w:val="bullet"/>
      <w:lvlText w:val=""/>
      <w:lvlJc w:val="left"/>
      <w:pPr>
        <w:ind w:left="5370" w:hanging="360"/>
      </w:pPr>
      <w:rPr>
        <w:rFonts w:ascii="Wingdings" w:hAnsi="Wingdings" w:hint="default"/>
      </w:rPr>
    </w:lvl>
    <w:lvl w:ilvl="6" w:tplc="04090001" w:tentative="1">
      <w:start w:val="1"/>
      <w:numFmt w:val="bullet"/>
      <w:lvlText w:val=""/>
      <w:lvlJc w:val="left"/>
      <w:pPr>
        <w:ind w:left="6090" w:hanging="360"/>
      </w:pPr>
      <w:rPr>
        <w:rFonts w:ascii="Symbol" w:hAnsi="Symbol" w:hint="default"/>
      </w:rPr>
    </w:lvl>
    <w:lvl w:ilvl="7" w:tplc="04090003" w:tentative="1">
      <w:start w:val="1"/>
      <w:numFmt w:val="bullet"/>
      <w:lvlText w:val="o"/>
      <w:lvlJc w:val="left"/>
      <w:pPr>
        <w:ind w:left="6810" w:hanging="360"/>
      </w:pPr>
      <w:rPr>
        <w:rFonts w:ascii="Courier New" w:hAnsi="Courier New" w:cs="Courier New" w:hint="default"/>
      </w:rPr>
    </w:lvl>
    <w:lvl w:ilvl="8" w:tplc="04090005" w:tentative="1">
      <w:start w:val="1"/>
      <w:numFmt w:val="bullet"/>
      <w:lvlText w:val=""/>
      <w:lvlJc w:val="left"/>
      <w:pPr>
        <w:ind w:left="7530" w:hanging="360"/>
      </w:pPr>
      <w:rPr>
        <w:rFonts w:ascii="Wingdings" w:hAnsi="Wingdings" w:hint="default"/>
      </w:rPr>
    </w:lvl>
  </w:abstractNum>
  <w:abstractNum w:abstractNumId="4" w15:restartNumberingAfterBreak="0">
    <w:nsid w:val="27FE00A8"/>
    <w:multiLevelType w:val="hybridMultilevel"/>
    <w:tmpl w:val="EEF018D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5" w15:restartNumberingAfterBreak="0">
    <w:nsid w:val="3BB6773D"/>
    <w:multiLevelType w:val="multilevel"/>
    <w:tmpl w:val="AF9095CE"/>
    <w:lvl w:ilvl="0">
      <w:start w:val="1"/>
      <w:numFmt w:val="decimal"/>
      <w:pStyle w:val="3001-Level1"/>
      <w:lvlText w:val="%1."/>
      <w:lvlJc w:val="left"/>
      <w:pPr>
        <w:ind w:left="360" w:hanging="360"/>
      </w:pPr>
    </w:lvl>
    <w:lvl w:ilvl="1">
      <w:start w:val="1"/>
      <w:numFmt w:val="decimal"/>
      <w:pStyle w:val="3001-Level2"/>
      <w:lvlText w:val="%1.%2."/>
      <w:lvlJc w:val="left"/>
      <w:pPr>
        <w:ind w:left="716" w:hanging="432"/>
      </w:pPr>
      <w:rPr>
        <w:rFonts w:ascii="Times New Roman" w:hAnsi="Times New Roman" w:cs="Times New Roman"/>
        <w:b/>
        <w:bCs/>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001-Level3"/>
      <w:lvlText w:val="%1.%2.%3."/>
      <w:lvlJc w:val="left"/>
      <w:pPr>
        <w:ind w:left="1497" w:hanging="504"/>
      </w:pPr>
    </w:lvl>
    <w:lvl w:ilvl="3">
      <w:start w:val="1"/>
      <w:numFmt w:val="decimal"/>
      <w:pStyle w:val="3001-Level4"/>
      <w:lvlText w:val="%1.%2.%3.%4."/>
      <w:lvlJc w:val="left"/>
      <w:pPr>
        <w:ind w:left="1728" w:hanging="64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3001-Le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F461057"/>
    <w:multiLevelType w:val="multilevel"/>
    <w:tmpl w:val="069A961E"/>
    <w:lvl w:ilvl="0">
      <w:start w:val="1"/>
      <w:numFmt w:val="decimal"/>
      <w:lvlText w:val="%1."/>
      <w:lvlJc w:val="left"/>
      <w:pPr>
        <w:tabs>
          <w:tab w:val="num" w:pos="737"/>
        </w:tabs>
        <w:ind w:left="737" w:hanging="737"/>
      </w:pPr>
      <w:rPr>
        <w:rFonts w:hint="default"/>
      </w:rPr>
    </w:lvl>
    <w:lvl w:ilvl="1">
      <w:start w:val="1"/>
      <w:numFmt w:val="decimal"/>
      <w:lvlText w:val="%1.%2."/>
      <w:lvlJc w:val="left"/>
      <w:pPr>
        <w:tabs>
          <w:tab w:val="num" w:pos="720"/>
        </w:tabs>
        <w:ind w:left="0" w:firstLine="0"/>
      </w:pPr>
      <w:rPr>
        <w:rFonts w:hint="default"/>
      </w:rPr>
    </w:lvl>
    <w:lvl w:ilvl="2">
      <w:start w:val="1"/>
      <w:numFmt w:val="decimal"/>
      <w:pStyle w:val="Heading3"/>
      <w:lvlText w:val="%1.%2.%3."/>
      <w:lvlJc w:val="left"/>
      <w:pPr>
        <w:tabs>
          <w:tab w:val="num" w:pos="720"/>
        </w:tabs>
        <w:ind w:left="567" w:hanging="567"/>
      </w:pPr>
      <w:rPr>
        <w:rFonts w:hint="default"/>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1440"/>
        </w:tabs>
        <w:ind w:left="0" w:firstLine="0"/>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7" w15:restartNumberingAfterBreak="0">
    <w:nsid w:val="5AE251A3"/>
    <w:multiLevelType w:val="hybridMultilevel"/>
    <w:tmpl w:val="B8E828F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61A252B3"/>
    <w:multiLevelType w:val="hybridMultilevel"/>
    <w:tmpl w:val="3AF07E78"/>
    <w:lvl w:ilvl="0" w:tplc="37565AF8">
      <w:start w:val="1"/>
      <w:numFmt w:val="decimal"/>
      <w:lvlText w:val="%1"/>
      <w:lvlJc w:val="left"/>
      <w:pPr>
        <w:ind w:left="720" w:hanging="360"/>
      </w:pPr>
      <w:rPr>
        <w:rFonts w:cs="B Nazanin" w:hint="cs"/>
        <w:bCs/>
        <w:iCs w:val="0"/>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514414"/>
    <w:multiLevelType w:val="hybridMultilevel"/>
    <w:tmpl w:val="E4A298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6C875215"/>
    <w:multiLevelType w:val="multilevel"/>
    <w:tmpl w:val="D352A176"/>
    <w:lvl w:ilvl="0">
      <w:start w:val="1"/>
      <w:numFmt w:val="decimal"/>
      <w:lvlText w:val="%1."/>
      <w:lvlJc w:val="left"/>
      <w:pPr>
        <w:ind w:left="360" w:hanging="360"/>
      </w:pPr>
      <w:rPr>
        <w:rFonts w:ascii="Times New Roman" w:hAnsi="Times New Roman" w:cs="Times New Roman" w:hint="default"/>
        <w:b/>
        <w:bCs/>
        <w:i w:val="0"/>
        <w:iCs w:val="0"/>
        <w:caps w:val="0"/>
        <w:strike w:val="0"/>
        <w:dstrike w:val="0"/>
        <w:vanish w:val="0"/>
        <w:color w:val="auto"/>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792" w:hanging="432"/>
      </w:pPr>
      <w:rPr>
        <w:rFonts w:ascii="Times New Roman" w:hAnsi="Times New Roman" w:cs="Times New Roman" w:hint="default"/>
        <w:b/>
        <w:bCs/>
        <w:i w:val="0"/>
        <w:iCs w:val="0"/>
        <w:sz w:val="26"/>
        <w:szCs w:val="26"/>
      </w:rPr>
    </w:lvl>
    <w:lvl w:ilvl="2">
      <w:start w:val="1"/>
      <w:numFmt w:val="decimal"/>
      <w:lvlText w:val="%1.%2.%3."/>
      <w:lvlJc w:val="left"/>
      <w:pPr>
        <w:ind w:left="1224" w:hanging="504"/>
      </w:pPr>
      <w:rPr>
        <w:rFonts w:ascii="Times New Roman" w:hAnsi="Times New Roman" w:cs="Times New Roman" w:hint="default"/>
        <w:b/>
        <w:bCs/>
        <w:i w:val="0"/>
        <w:iCs w:val="0"/>
        <w:caps w:val="0"/>
        <w:strike w:val="0"/>
        <w:dstrike w:val="0"/>
        <w:vanish w:val="0"/>
        <w:color w:val="auto"/>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
  </w:num>
  <w:num w:numId="2">
    <w:abstractNumId w:val="8"/>
  </w:num>
  <w:num w:numId="3">
    <w:abstractNumId w:val="5"/>
  </w:num>
  <w:num w:numId="4">
    <w:abstractNumId w:val="10"/>
  </w:num>
  <w:num w:numId="5">
    <w:abstractNumId w:val="6"/>
  </w:num>
  <w:num w:numId="6">
    <w:abstractNumId w:val="5"/>
  </w:num>
  <w:num w:numId="7">
    <w:abstractNumId w:val="0"/>
  </w:num>
  <w:num w:numId="8">
    <w:abstractNumId w:val="5"/>
  </w:num>
  <w:num w:numId="9">
    <w:abstractNumId w:val="5"/>
  </w:num>
  <w:num w:numId="10">
    <w:abstractNumId w:val="5"/>
  </w:num>
  <w:num w:numId="11">
    <w:abstractNumId w:val="7"/>
  </w:num>
  <w:num w:numId="12">
    <w:abstractNumId w:val="9"/>
  </w:num>
  <w:num w:numId="13">
    <w:abstractNumId w:val="1"/>
  </w:num>
  <w:num w:numId="14">
    <w:abstractNumId w:val="3"/>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5"/>
  </w:num>
  <w:num w:numId="18">
    <w:abstractNumId w:val="5"/>
  </w:num>
  <w:num w:numId="19">
    <w:abstractNumId w:val="5"/>
  </w:num>
  <w:num w:numId="20">
    <w:abstractNumId w:val="5"/>
  </w:num>
  <w:num w:numId="21">
    <w:abstractNumId w:val="5"/>
  </w:num>
  <w:num w:numId="22">
    <w:abstractNumId w:val="5"/>
  </w:num>
  <w:num w:numId="23">
    <w:abstractNumId w:val="5"/>
  </w:num>
  <w:num w:numId="24">
    <w:abstractNumId w:val="5"/>
  </w:num>
  <w:num w:numId="25">
    <w:abstractNumId w:val="5"/>
  </w:num>
  <w:num w:numId="26">
    <w:abstractNumId w:val="5"/>
  </w:num>
  <w:num w:numId="27">
    <w:abstractNumId w:val="5"/>
  </w:num>
  <w:num w:numId="28">
    <w:abstractNumId w:val="5"/>
  </w:num>
  <w:num w:numId="29">
    <w:abstractNumId w:val="5"/>
  </w:num>
  <w:num w:numId="30">
    <w:abstractNumId w:val="5"/>
  </w:num>
  <w:num w:numId="31">
    <w:abstractNumId w:val="5"/>
  </w:num>
  <w:num w:numId="3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6C68"/>
    <w:rsid w:val="00002FF2"/>
    <w:rsid w:val="000217C4"/>
    <w:rsid w:val="00021F5E"/>
    <w:rsid w:val="000248A1"/>
    <w:rsid w:val="00024A17"/>
    <w:rsid w:val="00024EED"/>
    <w:rsid w:val="00026B7D"/>
    <w:rsid w:val="00035BFE"/>
    <w:rsid w:val="000544D9"/>
    <w:rsid w:val="00055F3D"/>
    <w:rsid w:val="000579EE"/>
    <w:rsid w:val="000716F6"/>
    <w:rsid w:val="00075197"/>
    <w:rsid w:val="00076394"/>
    <w:rsid w:val="0008090F"/>
    <w:rsid w:val="00084174"/>
    <w:rsid w:val="000A1435"/>
    <w:rsid w:val="000A4459"/>
    <w:rsid w:val="000B2702"/>
    <w:rsid w:val="000B5282"/>
    <w:rsid w:val="000C46D2"/>
    <w:rsid w:val="000D514F"/>
    <w:rsid w:val="000E3236"/>
    <w:rsid w:val="000E7520"/>
    <w:rsid w:val="000F0BC0"/>
    <w:rsid w:val="000F37DB"/>
    <w:rsid w:val="0010320D"/>
    <w:rsid w:val="0011071A"/>
    <w:rsid w:val="0011104F"/>
    <w:rsid w:val="00116BB8"/>
    <w:rsid w:val="00116DEE"/>
    <w:rsid w:val="00127BAB"/>
    <w:rsid w:val="00133914"/>
    <w:rsid w:val="00135420"/>
    <w:rsid w:val="0014411F"/>
    <w:rsid w:val="00151731"/>
    <w:rsid w:val="0015175A"/>
    <w:rsid w:val="00162D0B"/>
    <w:rsid w:val="00165DBB"/>
    <w:rsid w:val="00167571"/>
    <w:rsid w:val="00173EA3"/>
    <w:rsid w:val="00174E1D"/>
    <w:rsid w:val="00181B81"/>
    <w:rsid w:val="00191ADF"/>
    <w:rsid w:val="001929EA"/>
    <w:rsid w:val="001A19A5"/>
    <w:rsid w:val="001A57FB"/>
    <w:rsid w:val="001B3E05"/>
    <w:rsid w:val="001B53C3"/>
    <w:rsid w:val="001B67BB"/>
    <w:rsid w:val="001C5338"/>
    <w:rsid w:val="001C78F7"/>
    <w:rsid w:val="001D39A0"/>
    <w:rsid w:val="001E0D2E"/>
    <w:rsid w:val="001E2932"/>
    <w:rsid w:val="001E6CB5"/>
    <w:rsid w:val="001F06D0"/>
    <w:rsid w:val="001F4027"/>
    <w:rsid w:val="002037F3"/>
    <w:rsid w:val="00205D7F"/>
    <w:rsid w:val="0021070B"/>
    <w:rsid w:val="00213258"/>
    <w:rsid w:val="00213B8B"/>
    <w:rsid w:val="00245ECA"/>
    <w:rsid w:val="002463DD"/>
    <w:rsid w:val="00247B74"/>
    <w:rsid w:val="00255EA7"/>
    <w:rsid w:val="0026021D"/>
    <w:rsid w:val="00261A85"/>
    <w:rsid w:val="00264FB9"/>
    <w:rsid w:val="002661AB"/>
    <w:rsid w:val="00273207"/>
    <w:rsid w:val="002739DF"/>
    <w:rsid w:val="00273D5C"/>
    <w:rsid w:val="00277E67"/>
    <w:rsid w:val="00281037"/>
    <w:rsid w:val="00281DA4"/>
    <w:rsid w:val="00287DC6"/>
    <w:rsid w:val="00292214"/>
    <w:rsid w:val="00295D72"/>
    <w:rsid w:val="002A6748"/>
    <w:rsid w:val="002A732B"/>
    <w:rsid w:val="002B19FF"/>
    <w:rsid w:val="002B575B"/>
    <w:rsid w:val="002C1237"/>
    <w:rsid w:val="002C4FED"/>
    <w:rsid w:val="002D7A2D"/>
    <w:rsid w:val="003014C4"/>
    <w:rsid w:val="00317A17"/>
    <w:rsid w:val="0032302A"/>
    <w:rsid w:val="003239DA"/>
    <w:rsid w:val="00334623"/>
    <w:rsid w:val="00336018"/>
    <w:rsid w:val="00336C68"/>
    <w:rsid w:val="003405E0"/>
    <w:rsid w:val="00355060"/>
    <w:rsid w:val="00357A6B"/>
    <w:rsid w:val="0036009B"/>
    <w:rsid w:val="00364F28"/>
    <w:rsid w:val="00373CF2"/>
    <w:rsid w:val="00373EA5"/>
    <w:rsid w:val="003752DA"/>
    <w:rsid w:val="00381148"/>
    <w:rsid w:val="00382106"/>
    <w:rsid w:val="00384C5D"/>
    <w:rsid w:val="003904F2"/>
    <w:rsid w:val="003C34D1"/>
    <w:rsid w:val="003C35C7"/>
    <w:rsid w:val="003D2375"/>
    <w:rsid w:val="003D4817"/>
    <w:rsid w:val="003D6590"/>
    <w:rsid w:val="003F3248"/>
    <w:rsid w:val="003F53AF"/>
    <w:rsid w:val="00405370"/>
    <w:rsid w:val="00410F8B"/>
    <w:rsid w:val="00411E74"/>
    <w:rsid w:val="00424115"/>
    <w:rsid w:val="00427501"/>
    <w:rsid w:val="0043220F"/>
    <w:rsid w:val="00436F38"/>
    <w:rsid w:val="0044315E"/>
    <w:rsid w:val="00444A5A"/>
    <w:rsid w:val="0045487B"/>
    <w:rsid w:val="00454897"/>
    <w:rsid w:val="0045689E"/>
    <w:rsid w:val="00480785"/>
    <w:rsid w:val="00481DE6"/>
    <w:rsid w:val="00482C36"/>
    <w:rsid w:val="00482CDD"/>
    <w:rsid w:val="0048667A"/>
    <w:rsid w:val="004A59B8"/>
    <w:rsid w:val="004B1674"/>
    <w:rsid w:val="004B2088"/>
    <w:rsid w:val="004B7B77"/>
    <w:rsid w:val="00501498"/>
    <w:rsid w:val="00504938"/>
    <w:rsid w:val="00517105"/>
    <w:rsid w:val="00521622"/>
    <w:rsid w:val="00526845"/>
    <w:rsid w:val="00537F89"/>
    <w:rsid w:val="005406FE"/>
    <w:rsid w:val="005420DF"/>
    <w:rsid w:val="00542583"/>
    <w:rsid w:val="00545647"/>
    <w:rsid w:val="005536CC"/>
    <w:rsid w:val="0056527E"/>
    <w:rsid w:val="0056637D"/>
    <w:rsid w:val="00581799"/>
    <w:rsid w:val="00587F4B"/>
    <w:rsid w:val="0059331B"/>
    <w:rsid w:val="00593985"/>
    <w:rsid w:val="005A0643"/>
    <w:rsid w:val="005A55DC"/>
    <w:rsid w:val="005B2FF1"/>
    <w:rsid w:val="005C7DEB"/>
    <w:rsid w:val="005D30C2"/>
    <w:rsid w:val="005D764B"/>
    <w:rsid w:val="005E266F"/>
    <w:rsid w:val="005F015E"/>
    <w:rsid w:val="00616FF3"/>
    <w:rsid w:val="00620C78"/>
    <w:rsid w:val="00623309"/>
    <w:rsid w:val="00634B84"/>
    <w:rsid w:val="006368E1"/>
    <w:rsid w:val="00641902"/>
    <w:rsid w:val="00673DEE"/>
    <w:rsid w:val="006936BD"/>
    <w:rsid w:val="0069750E"/>
    <w:rsid w:val="006A04F6"/>
    <w:rsid w:val="006B2DF5"/>
    <w:rsid w:val="006D0D6A"/>
    <w:rsid w:val="006D6501"/>
    <w:rsid w:val="006E25E1"/>
    <w:rsid w:val="006E5835"/>
    <w:rsid w:val="006F4895"/>
    <w:rsid w:val="00703CA6"/>
    <w:rsid w:val="007047C7"/>
    <w:rsid w:val="00725995"/>
    <w:rsid w:val="007437BE"/>
    <w:rsid w:val="007458E3"/>
    <w:rsid w:val="00750585"/>
    <w:rsid w:val="00753978"/>
    <w:rsid w:val="0075421C"/>
    <w:rsid w:val="00755E04"/>
    <w:rsid w:val="007570C0"/>
    <w:rsid w:val="0076004F"/>
    <w:rsid w:val="0077587B"/>
    <w:rsid w:val="00776DF6"/>
    <w:rsid w:val="00781062"/>
    <w:rsid w:val="007840C1"/>
    <w:rsid w:val="00787D33"/>
    <w:rsid w:val="007903B5"/>
    <w:rsid w:val="00790E3B"/>
    <w:rsid w:val="00796018"/>
    <w:rsid w:val="007977D2"/>
    <w:rsid w:val="007A0999"/>
    <w:rsid w:val="007A102E"/>
    <w:rsid w:val="007A306B"/>
    <w:rsid w:val="007A79FF"/>
    <w:rsid w:val="007B0FE1"/>
    <w:rsid w:val="007C78FD"/>
    <w:rsid w:val="007D2D1B"/>
    <w:rsid w:val="007D5911"/>
    <w:rsid w:val="007E6929"/>
    <w:rsid w:val="007F0C5F"/>
    <w:rsid w:val="007F2486"/>
    <w:rsid w:val="008165BC"/>
    <w:rsid w:val="00827BC6"/>
    <w:rsid w:val="00830307"/>
    <w:rsid w:val="00837C91"/>
    <w:rsid w:val="00841094"/>
    <w:rsid w:val="00854746"/>
    <w:rsid w:val="00860B04"/>
    <w:rsid w:val="00861C57"/>
    <w:rsid w:val="0086264D"/>
    <w:rsid w:val="00864C24"/>
    <w:rsid w:val="00877036"/>
    <w:rsid w:val="008772A7"/>
    <w:rsid w:val="0088164D"/>
    <w:rsid w:val="008823B3"/>
    <w:rsid w:val="00884BE6"/>
    <w:rsid w:val="00886C6C"/>
    <w:rsid w:val="008922B0"/>
    <w:rsid w:val="00896384"/>
    <w:rsid w:val="008A3218"/>
    <w:rsid w:val="008A35F0"/>
    <w:rsid w:val="008A667E"/>
    <w:rsid w:val="008B5F5C"/>
    <w:rsid w:val="008C173C"/>
    <w:rsid w:val="008D0ABB"/>
    <w:rsid w:val="008D24A3"/>
    <w:rsid w:val="008D2D2A"/>
    <w:rsid w:val="008D47CA"/>
    <w:rsid w:val="008D57A3"/>
    <w:rsid w:val="008E3AFD"/>
    <w:rsid w:val="008E51D1"/>
    <w:rsid w:val="008E54FE"/>
    <w:rsid w:val="008E6345"/>
    <w:rsid w:val="008E7949"/>
    <w:rsid w:val="008F2630"/>
    <w:rsid w:val="008F2857"/>
    <w:rsid w:val="008F3D72"/>
    <w:rsid w:val="008F7E18"/>
    <w:rsid w:val="00905CB8"/>
    <w:rsid w:val="00906CA2"/>
    <w:rsid w:val="0091185A"/>
    <w:rsid w:val="00914BBE"/>
    <w:rsid w:val="0092228A"/>
    <w:rsid w:val="009249C8"/>
    <w:rsid w:val="00927E39"/>
    <w:rsid w:val="00931130"/>
    <w:rsid w:val="009368BE"/>
    <w:rsid w:val="009371EF"/>
    <w:rsid w:val="00945449"/>
    <w:rsid w:val="0097019F"/>
    <w:rsid w:val="00970731"/>
    <w:rsid w:val="009764EA"/>
    <w:rsid w:val="00977790"/>
    <w:rsid w:val="009841E6"/>
    <w:rsid w:val="00984385"/>
    <w:rsid w:val="0098642A"/>
    <w:rsid w:val="00990232"/>
    <w:rsid w:val="009A1C83"/>
    <w:rsid w:val="009A245D"/>
    <w:rsid w:val="009A5C49"/>
    <w:rsid w:val="009A78D7"/>
    <w:rsid w:val="009B28C6"/>
    <w:rsid w:val="009B5F2A"/>
    <w:rsid w:val="009C1E7D"/>
    <w:rsid w:val="009D7527"/>
    <w:rsid w:val="009E244E"/>
    <w:rsid w:val="009E4741"/>
    <w:rsid w:val="009F6246"/>
    <w:rsid w:val="009F6EF3"/>
    <w:rsid w:val="009F74CC"/>
    <w:rsid w:val="009F7D1C"/>
    <w:rsid w:val="00A02F1E"/>
    <w:rsid w:val="00A043EE"/>
    <w:rsid w:val="00A155EF"/>
    <w:rsid w:val="00A15F4F"/>
    <w:rsid w:val="00A20222"/>
    <w:rsid w:val="00A40F74"/>
    <w:rsid w:val="00A51F1A"/>
    <w:rsid w:val="00A57890"/>
    <w:rsid w:val="00A67DF2"/>
    <w:rsid w:val="00A7498B"/>
    <w:rsid w:val="00A74B2A"/>
    <w:rsid w:val="00A77585"/>
    <w:rsid w:val="00A97018"/>
    <w:rsid w:val="00AC67C5"/>
    <w:rsid w:val="00AD0F9E"/>
    <w:rsid w:val="00AF1359"/>
    <w:rsid w:val="00AF6672"/>
    <w:rsid w:val="00AF78E3"/>
    <w:rsid w:val="00B02544"/>
    <w:rsid w:val="00B30A91"/>
    <w:rsid w:val="00B30BA9"/>
    <w:rsid w:val="00B32E8F"/>
    <w:rsid w:val="00B33526"/>
    <w:rsid w:val="00B373D9"/>
    <w:rsid w:val="00B379A0"/>
    <w:rsid w:val="00B47FF5"/>
    <w:rsid w:val="00B50F96"/>
    <w:rsid w:val="00B6110C"/>
    <w:rsid w:val="00B61395"/>
    <w:rsid w:val="00B73874"/>
    <w:rsid w:val="00B73BA6"/>
    <w:rsid w:val="00B75759"/>
    <w:rsid w:val="00B81DCB"/>
    <w:rsid w:val="00B83536"/>
    <w:rsid w:val="00B840AF"/>
    <w:rsid w:val="00B973B3"/>
    <w:rsid w:val="00BA679E"/>
    <w:rsid w:val="00BA7050"/>
    <w:rsid w:val="00BB3DF0"/>
    <w:rsid w:val="00BB51DD"/>
    <w:rsid w:val="00BB6539"/>
    <w:rsid w:val="00BC0A09"/>
    <w:rsid w:val="00BD1FCC"/>
    <w:rsid w:val="00BE33F4"/>
    <w:rsid w:val="00BE70D8"/>
    <w:rsid w:val="00BF1664"/>
    <w:rsid w:val="00BF1B22"/>
    <w:rsid w:val="00BF39AA"/>
    <w:rsid w:val="00BF5B18"/>
    <w:rsid w:val="00C023D7"/>
    <w:rsid w:val="00C0257D"/>
    <w:rsid w:val="00C04384"/>
    <w:rsid w:val="00C0573D"/>
    <w:rsid w:val="00C140B7"/>
    <w:rsid w:val="00C30117"/>
    <w:rsid w:val="00C358DD"/>
    <w:rsid w:val="00C41D9D"/>
    <w:rsid w:val="00C421BF"/>
    <w:rsid w:val="00C438CA"/>
    <w:rsid w:val="00C51921"/>
    <w:rsid w:val="00C616A2"/>
    <w:rsid w:val="00C72848"/>
    <w:rsid w:val="00C764C7"/>
    <w:rsid w:val="00C766DF"/>
    <w:rsid w:val="00C825E7"/>
    <w:rsid w:val="00C943F3"/>
    <w:rsid w:val="00CA171B"/>
    <w:rsid w:val="00CA464C"/>
    <w:rsid w:val="00CB12BE"/>
    <w:rsid w:val="00CB1B41"/>
    <w:rsid w:val="00CC0BEE"/>
    <w:rsid w:val="00CD317E"/>
    <w:rsid w:val="00CD60E5"/>
    <w:rsid w:val="00CD7045"/>
    <w:rsid w:val="00CE6949"/>
    <w:rsid w:val="00CE7FCD"/>
    <w:rsid w:val="00D0008C"/>
    <w:rsid w:val="00D00354"/>
    <w:rsid w:val="00D06A48"/>
    <w:rsid w:val="00D21F9D"/>
    <w:rsid w:val="00D3104D"/>
    <w:rsid w:val="00D3142C"/>
    <w:rsid w:val="00D34EB9"/>
    <w:rsid w:val="00D405E5"/>
    <w:rsid w:val="00D43A7D"/>
    <w:rsid w:val="00D553A1"/>
    <w:rsid w:val="00D64E9E"/>
    <w:rsid w:val="00D67D00"/>
    <w:rsid w:val="00D70805"/>
    <w:rsid w:val="00D71CB2"/>
    <w:rsid w:val="00D7215C"/>
    <w:rsid w:val="00D82154"/>
    <w:rsid w:val="00D83967"/>
    <w:rsid w:val="00D86A0E"/>
    <w:rsid w:val="00D93479"/>
    <w:rsid w:val="00D958CD"/>
    <w:rsid w:val="00DA3076"/>
    <w:rsid w:val="00DC083E"/>
    <w:rsid w:val="00DD0F24"/>
    <w:rsid w:val="00DD1D11"/>
    <w:rsid w:val="00DD24F0"/>
    <w:rsid w:val="00E03AC4"/>
    <w:rsid w:val="00E041A0"/>
    <w:rsid w:val="00E14203"/>
    <w:rsid w:val="00E215C3"/>
    <w:rsid w:val="00E341E3"/>
    <w:rsid w:val="00E35344"/>
    <w:rsid w:val="00E452A1"/>
    <w:rsid w:val="00E47EB3"/>
    <w:rsid w:val="00E50835"/>
    <w:rsid w:val="00E50EA1"/>
    <w:rsid w:val="00E54741"/>
    <w:rsid w:val="00E728B0"/>
    <w:rsid w:val="00E9281D"/>
    <w:rsid w:val="00EA446B"/>
    <w:rsid w:val="00EA792C"/>
    <w:rsid w:val="00EB7AAF"/>
    <w:rsid w:val="00ED1120"/>
    <w:rsid w:val="00EE2E7F"/>
    <w:rsid w:val="00EE3317"/>
    <w:rsid w:val="00EE58E2"/>
    <w:rsid w:val="00F0058C"/>
    <w:rsid w:val="00F058FE"/>
    <w:rsid w:val="00F069F5"/>
    <w:rsid w:val="00F251F2"/>
    <w:rsid w:val="00F275EA"/>
    <w:rsid w:val="00F345BE"/>
    <w:rsid w:val="00F37656"/>
    <w:rsid w:val="00F5138D"/>
    <w:rsid w:val="00F602D3"/>
    <w:rsid w:val="00F71D68"/>
    <w:rsid w:val="00F77447"/>
    <w:rsid w:val="00F77D6B"/>
    <w:rsid w:val="00F85574"/>
    <w:rsid w:val="00F87910"/>
    <w:rsid w:val="00F9455F"/>
    <w:rsid w:val="00F97617"/>
    <w:rsid w:val="00FC2A1D"/>
    <w:rsid w:val="00FD3D41"/>
    <w:rsid w:val="00FE2CD0"/>
    <w:rsid w:val="00FF46B4"/>
    <w:rsid w:val="00FF586A"/>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2833948"/>
  <w15:docId w15:val="{8E4EAB32-44DD-4392-AD52-63B337C83D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498"/>
  </w:style>
  <w:style w:type="paragraph" w:styleId="Heading1">
    <w:name w:val="heading 1"/>
    <w:basedOn w:val="Normal"/>
    <w:next w:val="Normal"/>
    <w:link w:val="Heading1Char"/>
    <w:uiPriority w:val="9"/>
    <w:qFormat/>
    <w:rsid w:val="002B575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D60E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0F0BC0"/>
    <w:pPr>
      <w:keepNext/>
      <w:numPr>
        <w:ilvl w:val="2"/>
        <w:numId w:val="5"/>
      </w:numPr>
      <w:spacing w:after="0" w:line="240" w:lineRule="auto"/>
      <w:jc w:val="center"/>
      <w:outlineLvl w:val="2"/>
    </w:pPr>
    <w:rPr>
      <w:rFonts w:ascii="Arial" w:eastAsia="Times New Roman" w:hAnsi="Arial" w:cs="Traditional Arabic"/>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1,Subject"/>
    <w:basedOn w:val="Normal"/>
    <w:link w:val="HeaderChar"/>
    <w:unhideWhenUsed/>
    <w:rsid w:val="00336C68"/>
    <w:pPr>
      <w:tabs>
        <w:tab w:val="center" w:pos="4680"/>
        <w:tab w:val="right" w:pos="9360"/>
      </w:tabs>
      <w:spacing w:after="0" w:line="240" w:lineRule="auto"/>
    </w:pPr>
  </w:style>
  <w:style w:type="character" w:customStyle="1" w:styleId="HeaderChar">
    <w:name w:val="Header Char"/>
    <w:aliases w:val="Header1 Char,Subject Char"/>
    <w:basedOn w:val="DefaultParagraphFont"/>
    <w:link w:val="Header"/>
    <w:rsid w:val="00336C68"/>
  </w:style>
  <w:style w:type="paragraph" w:styleId="Footer">
    <w:name w:val="footer"/>
    <w:basedOn w:val="Normal"/>
    <w:link w:val="FooterChar"/>
    <w:uiPriority w:val="99"/>
    <w:unhideWhenUsed/>
    <w:rsid w:val="00336C68"/>
    <w:pPr>
      <w:tabs>
        <w:tab w:val="center" w:pos="4680"/>
        <w:tab w:val="right" w:pos="9360"/>
      </w:tabs>
      <w:spacing w:after="0" w:line="240" w:lineRule="auto"/>
    </w:pPr>
  </w:style>
  <w:style w:type="character" w:customStyle="1" w:styleId="FooterChar">
    <w:name w:val="Footer Char"/>
    <w:basedOn w:val="DefaultParagraphFont"/>
    <w:link w:val="Footer"/>
    <w:uiPriority w:val="99"/>
    <w:rsid w:val="00336C68"/>
  </w:style>
  <w:style w:type="table" w:styleId="TableGrid">
    <w:name w:val="Table Grid"/>
    <w:basedOn w:val="TableNormal"/>
    <w:uiPriority w:val="59"/>
    <w:rsid w:val="00336C6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aliases w:val="Table"/>
    <w:basedOn w:val="Normal"/>
    <w:link w:val="ListParagraphChar"/>
    <w:uiPriority w:val="34"/>
    <w:qFormat/>
    <w:rsid w:val="009371EF"/>
    <w:pPr>
      <w:ind w:left="720"/>
      <w:contextualSpacing/>
    </w:pPr>
  </w:style>
  <w:style w:type="paragraph" w:styleId="BalloonText">
    <w:name w:val="Balloon Text"/>
    <w:basedOn w:val="Normal"/>
    <w:link w:val="BalloonTextChar"/>
    <w:uiPriority w:val="99"/>
    <w:semiHidden/>
    <w:unhideWhenUsed/>
    <w:rsid w:val="00336C6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6C68"/>
    <w:rPr>
      <w:rFonts w:ascii="Tahoma" w:hAnsi="Tahoma" w:cs="Tahoma"/>
      <w:sz w:val="16"/>
      <w:szCs w:val="16"/>
    </w:rPr>
  </w:style>
  <w:style w:type="character" w:customStyle="1" w:styleId="Heading1Char">
    <w:name w:val="Heading 1 Char"/>
    <w:basedOn w:val="DefaultParagraphFont"/>
    <w:link w:val="Heading1"/>
    <w:rsid w:val="002B575B"/>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2B575B"/>
    <w:pPr>
      <w:outlineLvl w:val="9"/>
    </w:pPr>
  </w:style>
  <w:style w:type="paragraph" w:styleId="TOC2">
    <w:name w:val="toc 2"/>
    <w:basedOn w:val="Normal"/>
    <w:next w:val="Normal"/>
    <w:autoRedefine/>
    <w:uiPriority w:val="39"/>
    <w:unhideWhenUsed/>
    <w:qFormat/>
    <w:rsid w:val="00CD60E5"/>
    <w:pPr>
      <w:spacing w:after="100"/>
      <w:ind w:left="220"/>
    </w:pPr>
    <w:rPr>
      <w:rFonts w:ascii="Times New Roman" w:eastAsiaTheme="minorEastAsia" w:hAnsi="Times New Roman"/>
    </w:rPr>
  </w:style>
  <w:style w:type="paragraph" w:styleId="TOC1">
    <w:name w:val="toc 1"/>
    <w:basedOn w:val="Normal"/>
    <w:next w:val="Normal"/>
    <w:autoRedefine/>
    <w:uiPriority w:val="39"/>
    <w:unhideWhenUsed/>
    <w:qFormat/>
    <w:rsid w:val="00E041A0"/>
    <w:pPr>
      <w:tabs>
        <w:tab w:val="left" w:pos="440"/>
        <w:tab w:val="right" w:leader="dot" w:pos="10195"/>
      </w:tabs>
      <w:spacing w:after="100"/>
    </w:pPr>
    <w:rPr>
      <w:rFonts w:ascii="Times New Roman" w:eastAsiaTheme="minorEastAsia" w:hAnsi="Times New Roman"/>
    </w:rPr>
  </w:style>
  <w:style w:type="paragraph" w:styleId="TOC3">
    <w:name w:val="toc 3"/>
    <w:basedOn w:val="Normal"/>
    <w:next w:val="Normal"/>
    <w:autoRedefine/>
    <w:uiPriority w:val="39"/>
    <w:unhideWhenUsed/>
    <w:qFormat/>
    <w:rsid w:val="00CD60E5"/>
    <w:pPr>
      <w:spacing w:after="100"/>
      <w:ind w:left="440"/>
    </w:pPr>
    <w:rPr>
      <w:rFonts w:ascii="Times New Roman" w:eastAsiaTheme="minorEastAsia" w:hAnsi="Times New Roman"/>
    </w:rPr>
  </w:style>
  <w:style w:type="paragraph" w:customStyle="1" w:styleId="3001-Level1">
    <w:name w:val="3001-Level 1"/>
    <w:basedOn w:val="ListParagraph"/>
    <w:link w:val="3001-Level1Char"/>
    <w:qFormat/>
    <w:rsid w:val="00CD60E5"/>
    <w:pPr>
      <w:numPr>
        <w:numId w:val="3"/>
      </w:numPr>
      <w:outlineLvl w:val="0"/>
    </w:pPr>
    <w:rPr>
      <w:rFonts w:ascii="Times New Roman" w:hAnsi="Times New Roman" w:cs="Times New Roman"/>
      <w:b/>
      <w:bCs/>
      <w:sz w:val="28"/>
      <w:szCs w:val="28"/>
    </w:rPr>
  </w:style>
  <w:style w:type="paragraph" w:customStyle="1" w:styleId="3001-Level2">
    <w:name w:val="3001-Level 2"/>
    <w:basedOn w:val="3001-Level1"/>
    <w:link w:val="3001-Level2Char"/>
    <w:qFormat/>
    <w:rsid w:val="00CD60E5"/>
    <w:pPr>
      <w:numPr>
        <w:ilvl w:val="1"/>
      </w:numPr>
      <w:spacing w:line="240" w:lineRule="auto"/>
      <w:outlineLvl w:val="1"/>
    </w:pPr>
    <w:rPr>
      <w:sz w:val="26"/>
      <w:szCs w:val="26"/>
    </w:rPr>
  </w:style>
  <w:style w:type="character" w:customStyle="1" w:styleId="ListParagraphChar">
    <w:name w:val="List Paragraph Char"/>
    <w:aliases w:val="Table Char"/>
    <w:basedOn w:val="DefaultParagraphFont"/>
    <w:link w:val="ListParagraph"/>
    <w:uiPriority w:val="34"/>
    <w:rsid w:val="002B575B"/>
  </w:style>
  <w:style w:type="character" w:customStyle="1" w:styleId="3053-Level1Char">
    <w:name w:val="3053-Level 1 Char"/>
    <w:basedOn w:val="ListParagraphChar"/>
    <w:rsid w:val="002B575B"/>
  </w:style>
  <w:style w:type="paragraph" w:customStyle="1" w:styleId="3001-TextLevel2">
    <w:name w:val="3001-Text Level 2"/>
    <w:basedOn w:val="Normal"/>
    <w:link w:val="3001-TextLevel2Char"/>
    <w:qFormat/>
    <w:rsid w:val="00A043EE"/>
    <w:pPr>
      <w:spacing w:after="120" w:line="240" w:lineRule="auto"/>
      <w:ind w:left="425" w:firstLine="567"/>
      <w:jc w:val="both"/>
    </w:pPr>
    <w:rPr>
      <w:rFonts w:ascii="Times New Roman" w:hAnsi="Times New Roman"/>
      <w:sz w:val="24"/>
      <w:szCs w:val="24"/>
    </w:rPr>
  </w:style>
  <w:style w:type="character" w:customStyle="1" w:styleId="3001-Level1Char">
    <w:name w:val="3001-Level 1 Char"/>
    <w:basedOn w:val="ListParagraphChar"/>
    <w:link w:val="3001-Level1"/>
    <w:rsid w:val="00CD60E5"/>
    <w:rPr>
      <w:rFonts w:ascii="Times New Roman" w:hAnsi="Times New Roman" w:cs="Times New Roman"/>
      <w:b/>
      <w:bCs/>
      <w:sz w:val="28"/>
      <w:szCs w:val="28"/>
    </w:rPr>
  </w:style>
  <w:style w:type="character" w:customStyle="1" w:styleId="3053-Level2Char">
    <w:name w:val="3053-Level 2 Char"/>
    <w:basedOn w:val="3001-Level1Char"/>
    <w:rsid w:val="000F0BC0"/>
    <w:rPr>
      <w:rFonts w:ascii="Times New Roman" w:hAnsi="Times New Roman" w:cs="Times New Roman"/>
      <w:b/>
      <w:bCs/>
      <w:sz w:val="28"/>
      <w:szCs w:val="28"/>
    </w:rPr>
  </w:style>
  <w:style w:type="character" w:customStyle="1" w:styleId="BodyText1">
    <w:name w:val="Body Text1"/>
    <w:basedOn w:val="DefaultParagraphFont"/>
    <w:rsid w:val="000F0BC0"/>
    <w:rPr>
      <w:rFonts w:ascii="Times New Roman" w:hAnsi="Times New Roman" w:cs="Times New Roman"/>
      <w:noProof w:val="0"/>
      <w:sz w:val="26"/>
      <w:szCs w:val="26"/>
      <w:lang w:val="en-GB"/>
    </w:rPr>
  </w:style>
  <w:style w:type="paragraph" w:customStyle="1" w:styleId="3001-Level3">
    <w:name w:val="3001-Level 3"/>
    <w:basedOn w:val="3001-Level2"/>
    <w:link w:val="3001-Level3Char"/>
    <w:qFormat/>
    <w:rsid w:val="00CD60E5"/>
    <w:pPr>
      <w:numPr>
        <w:ilvl w:val="2"/>
      </w:numPr>
      <w:ind w:left="1701" w:hanging="709"/>
      <w:outlineLvl w:val="2"/>
    </w:pPr>
    <w:rPr>
      <w:sz w:val="24"/>
    </w:rPr>
  </w:style>
  <w:style w:type="paragraph" w:customStyle="1" w:styleId="3001-TextLevel3">
    <w:name w:val="3001-Text Level 3"/>
    <w:basedOn w:val="3001-TextLevel2"/>
    <w:link w:val="3001-TextLevel3Char"/>
    <w:qFormat/>
    <w:rsid w:val="00A043EE"/>
    <w:pPr>
      <w:ind w:left="993" w:firstLine="708"/>
    </w:pPr>
  </w:style>
  <w:style w:type="character" w:customStyle="1" w:styleId="Heading3Char">
    <w:name w:val="Heading 3 Char"/>
    <w:basedOn w:val="DefaultParagraphFont"/>
    <w:link w:val="Heading3"/>
    <w:rsid w:val="000F0BC0"/>
    <w:rPr>
      <w:rFonts w:ascii="Arial" w:eastAsia="Times New Roman" w:hAnsi="Arial" w:cs="Traditional Arabic"/>
      <w:b/>
      <w:bCs/>
      <w:szCs w:val="26"/>
    </w:rPr>
  </w:style>
  <w:style w:type="character" w:customStyle="1" w:styleId="3001-Level2Char">
    <w:name w:val="3001-Level 2 Char"/>
    <w:basedOn w:val="3001-Level1Char"/>
    <w:link w:val="3001-Level2"/>
    <w:rsid w:val="00CD60E5"/>
    <w:rPr>
      <w:rFonts w:ascii="Times New Roman" w:hAnsi="Times New Roman" w:cs="Times New Roman"/>
      <w:b/>
      <w:bCs/>
      <w:sz w:val="26"/>
      <w:szCs w:val="26"/>
    </w:rPr>
  </w:style>
  <w:style w:type="character" w:customStyle="1" w:styleId="3001-Level3Char">
    <w:name w:val="3001-Level 3 Char"/>
    <w:basedOn w:val="3001-Level2Char"/>
    <w:link w:val="3001-Level3"/>
    <w:rsid w:val="00CD60E5"/>
    <w:rPr>
      <w:rFonts w:ascii="Times New Roman" w:hAnsi="Times New Roman" w:cs="Times New Roman"/>
      <w:b/>
      <w:bCs/>
      <w:sz w:val="24"/>
      <w:szCs w:val="26"/>
    </w:rPr>
  </w:style>
  <w:style w:type="paragraph" w:customStyle="1" w:styleId="3001-TextLevel1">
    <w:name w:val="3001-Text Level 1"/>
    <w:basedOn w:val="3001-TextLevel2"/>
    <w:link w:val="3001-TextLevel1Char"/>
    <w:qFormat/>
    <w:rsid w:val="00A043EE"/>
    <w:pPr>
      <w:ind w:left="0" w:firstLine="426"/>
    </w:pPr>
  </w:style>
  <w:style w:type="character" w:customStyle="1" w:styleId="3001-TextLevel2Char">
    <w:name w:val="3001-Text Level 2 Char"/>
    <w:basedOn w:val="DefaultParagraphFont"/>
    <w:link w:val="3001-TextLevel2"/>
    <w:rsid w:val="00A043EE"/>
    <w:rPr>
      <w:rFonts w:ascii="Times New Roman" w:hAnsi="Times New Roman"/>
      <w:sz w:val="24"/>
      <w:szCs w:val="24"/>
    </w:rPr>
  </w:style>
  <w:style w:type="character" w:customStyle="1" w:styleId="3053-TextLevel4Char">
    <w:name w:val="3053-Text Level 4 Char"/>
    <w:basedOn w:val="3001-TextLevel2Char"/>
    <w:rsid w:val="00A043EE"/>
    <w:rPr>
      <w:rFonts w:ascii="Times New Roman" w:hAnsi="Times New Roman"/>
      <w:sz w:val="24"/>
      <w:szCs w:val="24"/>
    </w:rPr>
  </w:style>
  <w:style w:type="paragraph" w:customStyle="1" w:styleId="3001-Level4">
    <w:name w:val="3001-Level 4"/>
    <w:basedOn w:val="3001-Level3"/>
    <w:link w:val="3001-Level4Char"/>
    <w:qFormat/>
    <w:rsid w:val="00CD60E5"/>
    <w:pPr>
      <w:numPr>
        <w:ilvl w:val="3"/>
      </w:numPr>
      <w:ind w:left="2693" w:hanging="992"/>
      <w:outlineLvl w:val="3"/>
    </w:pPr>
    <w:rPr>
      <w:b w:val="0"/>
    </w:rPr>
  </w:style>
  <w:style w:type="character" w:customStyle="1" w:styleId="3001-TextLevel1Char">
    <w:name w:val="3001-Text Level 1 Char"/>
    <w:basedOn w:val="3001-TextLevel2Char"/>
    <w:link w:val="3001-TextLevel1"/>
    <w:rsid w:val="00A043EE"/>
    <w:rPr>
      <w:rFonts w:ascii="Times New Roman" w:hAnsi="Times New Roman"/>
      <w:sz w:val="24"/>
      <w:szCs w:val="24"/>
    </w:rPr>
  </w:style>
  <w:style w:type="paragraph" w:customStyle="1" w:styleId="3001-Level5">
    <w:name w:val="3001-Level 5"/>
    <w:basedOn w:val="3001-Level4"/>
    <w:link w:val="3001-Level5Char"/>
    <w:autoRedefine/>
    <w:qFormat/>
    <w:rsid w:val="00CD60E5"/>
    <w:pPr>
      <w:numPr>
        <w:ilvl w:val="4"/>
      </w:numPr>
      <w:ind w:left="3827" w:hanging="1134"/>
      <w:outlineLvl w:val="4"/>
    </w:pPr>
  </w:style>
  <w:style w:type="character" w:customStyle="1" w:styleId="3001-Level4Char">
    <w:name w:val="3001-Level 4 Char"/>
    <w:basedOn w:val="3001-Level3Char"/>
    <w:link w:val="3001-Level4"/>
    <w:rsid w:val="00CD60E5"/>
    <w:rPr>
      <w:rFonts w:ascii="Times New Roman" w:hAnsi="Times New Roman" w:cs="Times New Roman"/>
      <w:b/>
      <w:bCs/>
      <w:sz w:val="24"/>
      <w:szCs w:val="26"/>
    </w:rPr>
  </w:style>
  <w:style w:type="paragraph" w:customStyle="1" w:styleId="3001-TextLevel4">
    <w:name w:val="3001-Text Level 4"/>
    <w:basedOn w:val="3001-TextLevel3"/>
    <w:link w:val="3001-TextLevel4Char"/>
    <w:qFormat/>
    <w:rsid w:val="002739DF"/>
    <w:pPr>
      <w:ind w:left="1701" w:firstLine="993"/>
    </w:pPr>
  </w:style>
  <w:style w:type="character" w:customStyle="1" w:styleId="3001-Level5Char">
    <w:name w:val="3001-Level 5 Char"/>
    <w:basedOn w:val="3001-Level4Char"/>
    <w:link w:val="3001-Level5"/>
    <w:rsid w:val="00CD60E5"/>
    <w:rPr>
      <w:rFonts w:ascii="Times New Roman" w:hAnsi="Times New Roman" w:cs="Times New Roman"/>
      <w:b/>
      <w:bCs/>
      <w:sz w:val="24"/>
      <w:szCs w:val="26"/>
    </w:rPr>
  </w:style>
  <w:style w:type="paragraph" w:customStyle="1" w:styleId="3001-TextLevel5">
    <w:name w:val="3001-Text Level 5"/>
    <w:basedOn w:val="3001-TextLevel4"/>
    <w:link w:val="3001-TextLevel5Char"/>
    <w:qFormat/>
    <w:rsid w:val="002739DF"/>
    <w:pPr>
      <w:ind w:left="2694" w:firstLine="1134"/>
    </w:pPr>
  </w:style>
  <w:style w:type="character" w:customStyle="1" w:styleId="3001-TextLevel3Char">
    <w:name w:val="3001-Text Level 3 Char"/>
    <w:basedOn w:val="3001-TextLevel2Char"/>
    <w:link w:val="3001-TextLevel3"/>
    <w:rsid w:val="002739DF"/>
    <w:rPr>
      <w:rFonts w:ascii="Times New Roman" w:hAnsi="Times New Roman"/>
      <w:sz w:val="24"/>
      <w:szCs w:val="24"/>
    </w:rPr>
  </w:style>
  <w:style w:type="character" w:customStyle="1" w:styleId="3053-TextLevel4Char1">
    <w:name w:val="3053-Text Level 4 Char1"/>
    <w:basedOn w:val="3001-TextLevel3Char"/>
    <w:rsid w:val="002739DF"/>
    <w:rPr>
      <w:rFonts w:ascii="Times New Roman" w:hAnsi="Times New Roman"/>
      <w:sz w:val="24"/>
      <w:szCs w:val="24"/>
    </w:rPr>
  </w:style>
  <w:style w:type="character" w:customStyle="1" w:styleId="3001-TextLevel4Char">
    <w:name w:val="3001-Text Level 4 Char"/>
    <w:basedOn w:val="3001-TextLevel3Char"/>
    <w:link w:val="3001-TextLevel4"/>
    <w:rsid w:val="002739DF"/>
    <w:rPr>
      <w:rFonts w:ascii="Times New Roman" w:hAnsi="Times New Roman"/>
      <w:sz w:val="24"/>
      <w:szCs w:val="24"/>
    </w:rPr>
  </w:style>
  <w:style w:type="character" w:customStyle="1" w:styleId="3001-TextLevel5Char">
    <w:name w:val="3001-Text Level 5 Char"/>
    <w:basedOn w:val="3001-TextLevel4Char"/>
    <w:link w:val="3001-TextLevel5"/>
    <w:rsid w:val="002739DF"/>
    <w:rPr>
      <w:rFonts w:ascii="Times New Roman" w:hAnsi="Times New Roman"/>
      <w:sz w:val="24"/>
      <w:szCs w:val="24"/>
    </w:rPr>
  </w:style>
  <w:style w:type="character" w:styleId="Hyperlink">
    <w:name w:val="Hyperlink"/>
    <w:basedOn w:val="DefaultParagraphFont"/>
    <w:uiPriority w:val="99"/>
    <w:unhideWhenUsed/>
    <w:rsid w:val="00CD60E5"/>
    <w:rPr>
      <w:color w:val="0000FF" w:themeColor="hyperlink"/>
      <w:u w:val="single"/>
    </w:rPr>
  </w:style>
  <w:style w:type="character" w:customStyle="1" w:styleId="Heading2Char">
    <w:name w:val="Heading 2 Char"/>
    <w:basedOn w:val="DefaultParagraphFont"/>
    <w:link w:val="Heading2"/>
    <w:uiPriority w:val="9"/>
    <w:semiHidden/>
    <w:rsid w:val="00CD60E5"/>
    <w:rPr>
      <w:rFonts w:asciiTheme="majorHAnsi" w:eastAsiaTheme="majorEastAsia" w:hAnsiTheme="majorHAnsi" w:cstheme="majorBidi"/>
      <w:b/>
      <w:bCs/>
      <w:color w:val="4F81BD" w:themeColor="accent1"/>
      <w:sz w:val="26"/>
      <w:szCs w:val="26"/>
    </w:rPr>
  </w:style>
  <w:style w:type="paragraph" w:styleId="DocumentMap">
    <w:name w:val="Document Map"/>
    <w:basedOn w:val="Normal"/>
    <w:link w:val="DocumentMapChar"/>
    <w:uiPriority w:val="99"/>
    <w:semiHidden/>
    <w:unhideWhenUsed/>
    <w:rsid w:val="00373CF2"/>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373CF2"/>
    <w:rPr>
      <w:rFonts w:ascii="Tahoma" w:hAnsi="Tahoma" w:cs="Tahoma"/>
      <w:sz w:val="16"/>
      <w:szCs w:val="16"/>
    </w:rPr>
  </w:style>
  <w:style w:type="character" w:customStyle="1" w:styleId="normal-h1">
    <w:name w:val="normal-h1"/>
    <w:basedOn w:val="DefaultParagraphFont"/>
    <w:rsid w:val="00C72848"/>
    <w:rPr>
      <w:rFonts w:ascii="Times New Roman" w:hAnsi="Times New Roman" w:cs="Times New Roman" w:hint="default"/>
      <w:sz w:val="24"/>
      <w:szCs w:val="24"/>
    </w:rPr>
  </w:style>
  <w:style w:type="paragraph" w:customStyle="1" w:styleId="2-2Text2">
    <w:name w:val="2-2 Text 2"/>
    <w:qFormat/>
    <w:rsid w:val="00E341E3"/>
    <w:pPr>
      <w:spacing w:after="0"/>
      <w:ind w:left="284" w:firstLine="425"/>
      <w:jc w:val="both"/>
    </w:pPr>
    <w:rPr>
      <w:rFonts w:ascii="Times New Roman" w:eastAsia="Times New Roman" w:hAnsi="Times New Roman" w:cs="Times New Roman"/>
      <w:sz w:val="24"/>
      <w:szCs w:val="24"/>
    </w:rPr>
  </w:style>
  <w:style w:type="paragraph" w:customStyle="1" w:styleId="3053-TextLevel2">
    <w:name w:val="3053-Text Level 2"/>
    <w:basedOn w:val="Normal"/>
    <w:link w:val="3053-TextLevel2Char"/>
    <w:qFormat/>
    <w:rsid w:val="009F74CC"/>
    <w:pPr>
      <w:spacing w:after="120" w:line="240" w:lineRule="auto"/>
      <w:ind w:left="425" w:firstLine="567"/>
      <w:jc w:val="both"/>
    </w:pPr>
    <w:rPr>
      <w:rFonts w:ascii="Times New Roman" w:hAnsi="Times New Roman"/>
      <w:sz w:val="24"/>
      <w:szCs w:val="24"/>
    </w:rPr>
  </w:style>
  <w:style w:type="character" w:customStyle="1" w:styleId="3053-TextLevel2Char">
    <w:name w:val="3053-Text Level 2 Char"/>
    <w:basedOn w:val="DefaultParagraphFont"/>
    <w:link w:val="3053-TextLevel2"/>
    <w:rsid w:val="009F74CC"/>
    <w:rPr>
      <w:rFonts w:ascii="Times New Roman" w:hAnsi="Times New Roman"/>
      <w:sz w:val="24"/>
      <w:szCs w:val="24"/>
    </w:rPr>
  </w:style>
  <w:style w:type="paragraph" w:customStyle="1" w:styleId="Normal3">
    <w:name w:val="Normal3"/>
    <w:basedOn w:val="Normal"/>
    <w:rsid w:val="0045487B"/>
    <w:pPr>
      <w:widowControl w:val="0"/>
      <w:adjustRightInd w:val="0"/>
      <w:spacing w:after="0" w:line="300" w:lineRule="atLeast"/>
      <w:ind w:left="1050"/>
      <w:jc w:val="both"/>
      <w:textAlignment w:val="baseline"/>
    </w:pPr>
    <w:rPr>
      <w:rFonts w:ascii="Arial" w:eastAsia="MS PGothic" w:hAnsi="Arial" w:cs="Times New Roman"/>
      <w:kern w:val="2"/>
      <w:szCs w:val="20"/>
      <w:lang w:eastAsia="ja-JP"/>
    </w:rPr>
  </w:style>
  <w:style w:type="paragraph" w:customStyle="1" w:styleId="NormalText">
    <w:name w:val="Normal Text"/>
    <w:basedOn w:val="Normal"/>
    <w:link w:val="NormalTextChar"/>
    <w:qFormat/>
    <w:rsid w:val="00526845"/>
    <w:pPr>
      <w:spacing w:before="120" w:after="120" w:line="240" w:lineRule="auto"/>
      <w:ind w:left="720"/>
      <w:jc w:val="both"/>
    </w:pPr>
    <w:rPr>
      <w:rFonts w:ascii="Arial" w:eastAsia="Times New Roman" w:hAnsi="Arial" w:cs="Times New Roman"/>
      <w:sz w:val="20"/>
      <w:szCs w:val="20"/>
      <w:lang w:eastAsia="fi-FI" w:bidi="fa-IR"/>
    </w:rPr>
  </w:style>
  <w:style w:type="character" w:customStyle="1" w:styleId="NormalTextChar">
    <w:name w:val="Normal Text Char"/>
    <w:link w:val="NormalText"/>
    <w:rsid w:val="00526845"/>
    <w:rPr>
      <w:rFonts w:ascii="Arial" w:eastAsia="Times New Roman" w:hAnsi="Arial" w:cs="Times New Roman"/>
      <w:sz w:val="20"/>
      <w:szCs w:val="20"/>
      <w:lang w:eastAsia="fi-FI" w:bidi="fa-IR"/>
    </w:rPr>
  </w:style>
  <w:style w:type="paragraph" w:styleId="HTMLPreformatted">
    <w:name w:val="HTML Preformatted"/>
    <w:basedOn w:val="Normal"/>
    <w:link w:val="HTMLPreformattedChar"/>
    <w:uiPriority w:val="99"/>
    <w:semiHidden/>
    <w:unhideWhenUsed/>
    <w:rsid w:val="00D82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D82154"/>
    <w:rPr>
      <w:rFonts w:ascii="Courier New" w:eastAsia="Times New Roman" w:hAnsi="Courier New" w:cs="Courier New"/>
      <w:sz w:val="20"/>
      <w:szCs w:val="20"/>
    </w:rPr>
  </w:style>
  <w:style w:type="character" w:customStyle="1" w:styleId="y2iqfc">
    <w:name w:val="y2iqfc"/>
    <w:basedOn w:val="DefaultParagraphFont"/>
    <w:rsid w:val="00D82154"/>
  </w:style>
  <w:style w:type="paragraph" w:customStyle="1" w:styleId="Default">
    <w:name w:val="Default"/>
    <w:rsid w:val="005420DF"/>
    <w:pPr>
      <w:autoSpaceDE w:val="0"/>
      <w:autoSpaceDN w:val="0"/>
      <w:adjustRightInd w:val="0"/>
      <w:spacing w:after="0" w:line="240" w:lineRule="auto"/>
    </w:pPr>
    <w:rPr>
      <w:rFonts w:ascii="Arial" w:hAnsi="Arial" w:cs="Arial"/>
      <w:color w:val="000000"/>
      <w:sz w:val="24"/>
      <w:szCs w:val="24"/>
    </w:rPr>
  </w:style>
  <w:style w:type="paragraph" w:styleId="TOC4">
    <w:name w:val="toc 4"/>
    <w:basedOn w:val="Normal"/>
    <w:next w:val="Normal"/>
    <w:autoRedefine/>
    <w:uiPriority w:val="39"/>
    <w:unhideWhenUsed/>
    <w:rsid w:val="00753978"/>
    <w:pPr>
      <w:spacing w:after="100" w:line="259" w:lineRule="auto"/>
      <w:ind w:left="660"/>
    </w:pPr>
    <w:rPr>
      <w:rFonts w:eastAsiaTheme="minorEastAsia"/>
    </w:rPr>
  </w:style>
  <w:style w:type="paragraph" w:styleId="TOC5">
    <w:name w:val="toc 5"/>
    <w:basedOn w:val="Normal"/>
    <w:next w:val="Normal"/>
    <w:autoRedefine/>
    <w:uiPriority w:val="39"/>
    <w:unhideWhenUsed/>
    <w:rsid w:val="00753978"/>
    <w:pPr>
      <w:spacing w:after="100" w:line="259" w:lineRule="auto"/>
      <w:ind w:left="880"/>
    </w:pPr>
    <w:rPr>
      <w:rFonts w:eastAsiaTheme="minorEastAsia"/>
    </w:rPr>
  </w:style>
  <w:style w:type="paragraph" w:styleId="TOC6">
    <w:name w:val="toc 6"/>
    <w:basedOn w:val="Normal"/>
    <w:next w:val="Normal"/>
    <w:autoRedefine/>
    <w:uiPriority w:val="39"/>
    <w:unhideWhenUsed/>
    <w:rsid w:val="00753978"/>
    <w:pPr>
      <w:spacing w:after="100" w:line="259" w:lineRule="auto"/>
      <w:ind w:left="1100"/>
    </w:pPr>
    <w:rPr>
      <w:rFonts w:eastAsiaTheme="minorEastAsia"/>
    </w:rPr>
  </w:style>
  <w:style w:type="paragraph" w:styleId="TOC7">
    <w:name w:val="toc 7"/>
    <w:basedOn w:val="Normal"/>
    <w:next w:val="Normal"/>
    <w:autoRedefine/>
    <w:uiPriority w:val="39"/>
    <w:unhideWhenUsed/>
    <w:rsid w:val="00753978"/>
    <w:pPr>
      <w:spacing w:after="100" w:line="259" w:lineRule="auto"/>
      <w:ind w:left="1320"/>
    </w:pPr>
    <w:rPr>
      <w:rFonts w:eastAsiaTheme="minorEastAsia"/>
    </w:rPr>
  </w:style>
  <w:style w:type="paragraph" w:styleId="TOC8">
    <w:name w:val="toc 8"/>
    <w:basedOn w:val="Normal"/>
    <w:next w:val="Normal"/>
    <w:autoRedefine/>
    <w:uiPriority w:val="39"/>
    <w:unhideWhenUsed/>
    <w:rsid w:val="00753978"/>
    <w:pPr>
      <w:spacing w:after="100" w:line="259" w:lineRule="auto"/>
      <w:ind w:left="1540"/>
    </w:pPr>
    <w:rPr>
      <w:rFonts w:eastAsiaTheme="minorEastAsia"/>
    </w:rPr>
  </w:style>
  <w:style w:type="paragraph" w:styleId="TOC9">
    <w:name w:val="toc 9"/>
    <w:basedOn w:val="Normal"/>
    <w:next w:val="Normal"/>
    <w:autoRedefine/>
    <w:uiPriority w:val="39"/>
    <w:unhideWhenUsed/>
    <w:rsid w:val="00753978"/>
    <w:pPr>
      <w:spacing w:after="100" w:line="259" w:lineRule="auto"/>
      <w:ind w:left="1760"/>
    </w:pPr>
    <w:rPr>
      <w:rFonts w:eastAsiaTheme="minorEastAsia"/>
    </w:rPr>
  </w:style>
  <w:style w:type="character" w:styleId="UnresolvedMention">
    <w:name w:val="Unresolved Mention"/>
    <w:basedOn w:val="DefaultParagraphFont"/>
    <w:uiPriority w:val="99"/>
    <w:semiHidden/>
    <w:unhideWhenUsed/>
    <w:rsid w:val="00753978"/>
    <w:rPr>
      <w:color w:val="605E5C"/>
      <w:shd w:val="clear" w:color="auto" w:fill="E1DFDD"/>
    </w:rPr>
  </w:style>
  <w:style w:type="paragraph" w:styleId="BodyText">
    <w:name w:val="Body Text"/>
    <w:basedOn w:val="Normal"/>
    <w:link w:val="BodyTextChar"/>
    <w:unhideWhenUsed/>
    <w:rsid w:val="00B83536"/>
    <w:pPr>
      <w:spacing w:after="60" w:line="240" w:lineRule="auto"/>
      <w:ind w:left="461"/>
      <w:jc w:val="both"/>
    </w:pPr>
    <w:rPr>
      <w:rFonts w:ascii="Arial" w:eastAsia="Times New Roman" w:hAnsi="Arial" w:cs="Times New Roman"/>
      <w:szCs w:val="24"/>
    </w:rPr>
  </w:style>
  <w:style w:type="character" w:customStyle="1" w:styleId="BodyTextChar">
    <w:name w:val="Body Text Char"/>
    <w:basedOn w:val="DefaultParagraphFont"/>
    <w:link w:val="BodyText"/>
    <w:rsid w:val="00B83536"/>
    <w:rPr>
      <w:rFonts w:ascii="Arial" w:eastAsia="Times New Roman" w:hAnsi="Arial"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3607">
      <w:bodyDiv w:val="1"/>
      <w:marLeft w:val="0"/>
      <w:marRight w:val="0"/>
      <w:marTop w:val="0"/>
      <w:marBottom w:val="0"/>
      <w:divBdr>
        <w:top w:val="none" w:sz="0" w:space="0" w:color="auto"/>
        <w:left w:val="none" w:sz="0" w:space="0" w:color="auto"/>
        <w:bottom w:val="none" w:sz="0" w:space="0" w:color="auto"/>
        <w:right w:val="none" w:sz="0" w:space="0" w:color="auto"/>
      </w:divBdr>
    </w:div>
    <w:div w:id="345402135">
      <w:bodyDiv w:val="1"/>
      <w:marLeft w:val="0"/>
      <w:marRight w:val="0"/>
      <w:marTop w:val="0"/>
      <w:marBottom w:val="0"/>
      <w:divBdr>
        <w:top w:val="none" w:sz="0" w:space="0" w:color="auto"/>
        <w:left w:val="none" w:sz="0" w:space="0" w:color="auto"/>
        <w:bottom w:val="none" w:sz="0" w:space="0" w:color="auto"/>
        <w:right w:val="none" w:sz="0" w:space="0" w:color="auto"/>
      </w:divBdr>
    </w:div>
    <w:div w:id="490026160">
      <w:bodyDiv w:val="1"/>
      <w:marLeft w:val="0"/>
      <w:marRight w:val="0"/>
      <w:marTop w:val="0"/>
      <w:marBottom w:val="0"/>
      <w:divBdr>
        <w:top w:val="none" w:sz="0" w:space="0" w:color="auto"/>
        <w:left w:val="none" w:sz="0" w:space="0" w:color="auto"/>
        <w:bottom w:val="none" w:sz="0" w:space="0" w:color="auto"/>
        <w:right w:val="none" w:sz="0" w:space="0" w:color="auto"/>
      </w:divBdr>
    </w:div>
    <w:div w:id="935558716">
      <w:bodyDiv w:val="1"/>
      <w:marLeft w:val="0"/>
      <w:marRight w:val="0"/>
      <w:marTop w:val="0"/>
      <w:marBottom w:val="0"/>
      <w:divBdr>
        <w:top w:val="none" w:sz="0" w:space="0" w:color="auto"/>
        <w:left w:val="none" w:sz="0" w:space="0" w:color="auto"/>
        <w:bottom w:val="none" w:sz="0" w:space="0" w:color="auto"/>
        <w:right w:val="none" w:sz="0" w:space="0" w:color="auto"/>
      </w:divBdr>
    </w:div>
    <w:div w:id="1027411720">
      <w:bodyDiv w:val="1"/>
      <w:marLeft w:val="0"/>
      <w:marRight w:val="0"/>
      <w:marTop w:val="0"/>
      <w:marBottom w:val="0"/>
      <w:divBdr>
        <w:top w:val="none" w:sz="0" w:space="0" w:color="auto"/>
        <w:left w:val="none" w:sz="0" w:space="0" w:color="auto"/>
        <w:bottom w:val="none" w:sz="0" w:space="0" w:color="auto"/>
        <w:right w:val="none" w:sz="0" w:space="0" w:color="auto"/>
      </w:divBdr>
    </w:div>
    <w:div w:id="1197817268">
      <w:bodyDiv w:val="1"/>
      <w:marLeft w:val="0"/>
      <w:marRight w:val="0"/>
      <w:marTop w:val="0"/>
      <w:marBottom w:val="0"/>
      <w:divBdr>
        <w:top w:val="none" w:sz="0" w:space="0" w:color="auto"/>
        <w:left w:val="none" w:sz="0" w:space="0" w:color="auto"/>
        <w:bottom w:val="none" w:sz="0" w:space="0" w:color="auto"/>
        <w:right w:val="none" w:sz="0" w:space="0" w:color="auto"/>
      </w:divBdr>
    </w:div>
    <w:div w:id="1294481199">
      <w:bodyDiv w:val="1"/>
      <w:marLeft w:val="0"/>
      <w:marRight w:val="0"/>
      <w:marTop w:val="0"/>
      <w:marBottom w:val="0"/>
      <w:divBdr>
        <w:top w:val="none" w:sz="0" w:space="0" w:color="auto"/>
        <w:left w:val="none" w:sz="0" w:space="0" w:color="auto"/>
        <w:bottom w:val="none" w:sz="0" w:space="0" w:color="auto"/>
        <w:right w:val="none" w:sz="0" w:space="0" w:color="auto"/>
      </w:divBdr>
    </w:div>
    <w:div w:id="1411270580">
      <w:bodyDiv w:val="1"/>
      <w:marLeft w:val="0"/>
      <w:marRight w:val="0"/>
      <w:marTop w:val="0"/>
      <w:marBottom w:val="0"/>
      <w:divBdr>
        <w:top w:val="none" w:sz="0" w:space="0" w:color="auto"/>
        <w:left w:val="none" w:sz="0" w:space="0" w:color="auto"/>
        <w:bottom w:val="none" w:sz="0" w:space="0" w:color="auto"/>
        <w:right w:val="none" w:sz="0" w:space="0" w:color="auto"/>
      </w:divBdr>
    </w:div>
    <w:div w:id="1452086631">
      <w:bodyDiv w:val="1"/>
      <w:marLeft w:val="0"/>
      <w:marRight w:val="0"/>
      <w:marTop w:val="0"/>
      <w:marBottom w:val="0"/>
      <w:divBdr>
        <w:top w:val="none" w:sz="0" w:space="0" w:color="auto"/>
        <w:left w:val="none" w:sz="0" w:space="0" w:color="auto"/>
        <w:bottom w:val="none" w:sz="0" w:space="0" w:color="auto"/>
        <w:right w:val="none" w:sz="0" w:space="0" w:color="auto"/>
      </w:divBdr>
    </w:div>
    <w:div w:id="1453089611">
      <w:bodyDiv w:val="1"/>
      <w:marLeft w:val="0"/>
      <w:marRight w:val="0"/>
      <w:marTop w:val="0"/>
      <w:marBottom w:val="0"/>
      <w:divBdr>
        <w:top w:val="none" w:sz="0" w:space="0" w:color="auto"/>
        <w:left w:val="none" w:sz="0" w:space="0" w:color="auto"/>
        <w:bottom w:val="none" w:sz="0" w:space="0" w:color="auto"/>
        <w:right w:val="none" w:sz="0" w:space="0" w:color="auto"/>
      </w:divBdr>
    </w:div>
    <w:div w:id="1568372137">
      <w:bodyDiv w:val="1"/>
      <w:marLeft w:val="0"/>
      <w:marRight w:val="0"/>
      <w:marTop w:val="0"/>
      <w:marBottom w:val="0"/>
      <w:divBdr>
        <w:top w:val="none" w:sz="0" w:space="0" w:color="auto"/>
        <w:left w:val="none" w:sz="0" w:space="0" w:color="auto"/>
        <w:bottom w:val="none" w:sz="0" w:space="0" w:color="auto"/>
        <w:right w:val="none" w:sz="0" w:space="0" w:color="auto"/>
      </w:divBdr>
    </w:div>
    <w:div w:id="1630011806">
      <w:bodyDiv w:val="1"/>
      <w:marLeft w:val="0"/>
      <w:marRight w:val="0"/>
      <w:marTop w:val="0"/>
      <w:marBottom w:val="0"/>
      <w:divBdr>
        <w:top w:val="none" w:sz="0" w:space="0" w:color="auto"/>
        <w:left w:val="none" w:sz="0" w:space="0" w:color="auto"/>
        <w:bottom w:val="none" w:sz="0" w:space="0" w:color="auto"/>
        <w:right w:val="none" w:sz="0" w:space="0" w:color="auto"/>
      </w:divBdr>
    </w:div>
    <w:div w:id="1643459492">
      <w:bodyDiv w:val="1"/>
      <w:marLeft w:val="0"/>
      <w:marRight w:val="0"/>
      <w:marTop w:val="0"/>
      <w:marBottom w:val="0"/>
      <w:divBdr>
        <w:top w:val="none" w:sz="0" w:space="0" w:color="auto"/>
        <w:left w:val="none" w:sz="0" w:space="0" w:color="auto"/>
        <w:bottom w:val="none" w:sz="0" w:space="0" w:color="auto"/>
        <w:right w:val="none" w:sz="0" w:space="0" w:color="auto"/>
      </w:divBdr>
    </w:div>
    <w:div w:id="1728725867">
      <w:bodyDiv w:val="1"/>
      <w:marLeft w:val="0"/>
      <w:marRight w:val="0"/>
      <w:marTop w:val="0"/>
      <w:marBottom w:val="0"/>
      <w:divBdr>
        <w:top w:val="none" w:sz="0" w:space="0" w:color="auto"/>
        <w:left w:val="none" w:sz="0" w:space="0" w:color="auto"/>
        <w:bottom w:val="none" w:sz="0" w:space="0" w:color="auto"/>
        <w:right w:val="none" w:sz="0" w:space="0" w:color="auto"/>
      </w:divBdr>
    </w:div>
    <w:div w:id="1761758621">
      <w:bodyDiv w:val="1"/>
      <w:marLeft w:val="0"/>
      <w:marRight w:val="0"/>
      <w:marTop w:val="0"/>
      <w:marBottom w:val="0"/>
      <w:divBdr>
        <w:top w:val="none" w:sz="0" w:space="0" w:color="auto"/>
        <w:left w:val="none" w:sz="0" w:space="0" w:color="auto"/>
        <w:bottom w:val="none" w:sz="0" w:space="0" w:color="auto"/>
        <w:right w:val="none" w:sz="0" w:space="0" w:color="auto"/>
      </w:divBdr>
    </w:div>
    <w:div w:id="1946229614">
      <w:bodyDiv w:val="1"/>
      <w:marLeft w:val="0"/>
      <w:marRight w:val="0"/>
      <w:marTop w:val="0"/>
      <w:marBottom w:val="0"/>
      <w:divBdr>
        <w:top w:val="none" w:sz="0" w:space="0" w:color="auto"/>
        <w:left w:val="none" w:sz="0" w:space="0" w:color="auto"/>
        <w:bottom w:val="none" w:sz="0" w:space="0" w:color="auto"/>
        <w:right w:val="none" w:sz="0" w:space="0" w:color="auto"/>
      </w:divBdr>
    </w:div>
    <w:div w:id="2036612270">
      <w:bodyDiv w:val="1"/>
      <w:marLeft w:val="0"/>
      <w:marRight w:val="0"/>
      <w:marTop w:val="0"/>
      <w:marBottom w:val="0"/>
      <w:divBdr>
        <w:top w:val="none" w:sz="0" w:space="0" w:color="auto"/>
        <w:left w:val="none" w:sz="0" w:space="0" w:color="auto"/>
        <w:bottom w:val="none" w:sz="0" w:space="0" w:color="auto"/>
        <w:right w:val="none" w:sz="0" w:space="0" w:color="auto"/>
      </w:divBdr>
    </w:div>
    <w:div w:id="2093039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diagramDrawing" Target="diagrams/drawing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diagramQuickStyle" Target="diagrams/quickStyle1.xml"/><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865D484-B9FB-4904-A5EB-022123BF03BA}" type="doc">
      <dgm:prSet loTypeId="urn:microsoft.com/office/officeart/2005/8/layout/hierarchy6" loCatId="hierarchy" qsTypeId="urn:microsoft.com/office/officeart/2005/8/quickstyle/simple3" qsCatId="simple" csTypeId="urn:microsoft.com/office/officeart/2005/8/colors/accent1_2" csCatId="accent1" phldr="1"/>
      <dgm:spPr/>
      <dgm:t>
        <a:bodyPr/>
        <a:lstStyle/>
        <a:p>
          <a:endParaRPr lang="en-US"/>
        </a:p>
      </dgm:t>
    </dgm:pt>
    <dgm:pt modelId="{6D5DEF41-BDCD-412C-A122-8DC0A3E2A92B}">
      <dgm:prSet phldrT="[Text]" custT="1"/>
      <dgm:spPr/>
      <dgm:t>
        <a:bodyPr/>
        <a:lstStyle/>
        <a:p>
          <a:pPr algn="ctr"/>
          <a:r>
            <a:rPr lang="en-US" sz="1000" b="1" dirty="0"/>
            <a:t>Procurement</a:t>
          </a:r>
        </a:p>
        <a:p>
          <a:pPr algn="ctr"/>
          <a:r>
            <a:rPr lang="en-US" sz="1000" b="0" dirty="0"/>
            <a:t>S.Tajbakhsh</a:t>
          </a:r>
        </a:p>
      </dgm:t>
    </dgm:pt>
    <dgm:pt modelId="{84FCB392-032E-45E2-AA7B-8988B344DDC0}" type="parTrans" cxnId="{A3C93DE7-0347-4480-A20F-5FBBC70AAFB4}">
      <dgm:prSet/>
      <dgm:spPr/>
      <dgm:t>
        <a:bodyPr/>
        <a:lstStyle/>
        <a:p>
          <a:pPr algn="ctr"/>
          <a:endParaRPr lang="en-US"/>
        </a:p>
      </dgm:t>
    </dgm:pt>
    <dgm:pt modelId="{FF444826-D7FB-4366-A730-6FEC152731CB}" type="sibTrans" cxnId="{A3C93DE7-0347-4480-A20F-5FBBC70AAFB4}">
      <dgm:prSet/>
      <dgm:spPr/>
      <dgm:t>
        <a:bodyPr/>
        <a:lstStyle/>
        <a:p>
          <a:pPr algn="ctr"/>
          <a:endParaRPr lang="en-US"/>
        </a:p>
      </dgm:t>
    </dgm:pt>
    <dgm:pt modelId="{31FDAD38-5181-457B-BB90-F475320C3252}">
      <dgm:prSet phldrT="[Text]" custT="1"/>
      <dgm:spPr/>
      <dgm:t>
        <a:bodyPr/>
        <a:lstStyle/>
        <a:p>
          <a:pPr algn="ctr"/>
          <a:r>
            <a:rPr lang="en-US" sz="1000" b="1" dirty="0"/>
            <a:t>Finance</a:t>
          </a:r>
        </a:p>
        <a:p>
          <a:pPr algn="ctr"/>
          <a:r>
            <a:rPr lang="en-US" sz="1000" b="0" dirty="0"/>
            <a:t>S.Jalilvand</a:t>
          </a:r>
        </a:p>
      </dgm:t>
    </dgm:pt>
    <dgm:pt modelId="{22A14979-E98B-4A54-8FA9-7E2B6DF9E693}" type="parTrans" cxnId="{2A45EE8B-DE77-4B72-AA6F-DAFA2FBF04BF}">
      <dgm:prSet/>
      <dgm:spPr/>
      <dgm:t>
        <a:bodyPr/>
        <a:lstStyle/>
        <a:p>
          <a:pPr algn="ctr"/>
          <a:endParaRPr lang="en-US"/>
        </a:p>
      </dgm:t>
    </dgm:pt>
    <dgm:pt modelId="{59F99FF7-0408-4561-8F76-B4C821F84031}" type="sibTrans" cxnId="{2A45EE8B-DE77-4B72-AA6F-DAFA2FBF04BF}">
      <dgm:prSet/>
      <dgm:spPr/>
      <dgm:t>
        <a:bodyPr/>
        <a:lstStyle/>
        <a:p>
          <a:pPr algn="ctr"/>
          <a:endParaRPr lang="en-US"/>
        </a:p>
      </dgm:t>
    </dgm:pt>
    <dgm:pt modelId="{33DD43DF-42C1-4739-85BF-D372C9ABDE9D}">
      <dgm:prSet phldrT="[Text]" custT="1"/>
      <dgm:spPr/>
      <dgm:t>
        <a:bodyPr/>
        <a:lstStyle/>
        <a:p>
          <a:pPr algn="ctr"/>
          <a:r>
            <a:rPr lang="en-US" sz="1000" b="1" baseline="0" dirty="0"/>
            <a:t>Managing Director</a:t>
          </a:r>
        </a:p>
        <a:p>
          <a:pPr algn="ctr"/>
          <a:r>
            <a:rPr lang="en-US" sz="1000" b="0" baseline="0" dirty="0"/>
            <a:t>Peyman Tajbakhsh</a:t>
          </a:r>
        </a:p>
      </dgm:t>
    </dgm:pt>
    <dgm:pt modelId="{777A6E31-7248-4DBF-92A5-0ED010186944}" type="parTrans" cxnId="{591D0869-757B-4E5C-9259-36E5B84EF3BC}">
      <dgm:prSet/>
      <dgm:spPr/>
      <dgm:t>
        <a:bodyPr/>
        <a:lstStyle/>
        <a:p>
          <a:pPr algn="ctr"/>
          <a:endParaRPr lang="en-US"/>
        </a:p>
      </dgm:t>
    </dgm:pt>
    <dgm:pt modelId="{09B920C5-1D40-4505-A699-90535063AA6C}" type="sibTrans" cxnId="{591D0869-757B-4E5C-9259-36E5B84EF3BC}">
      <dgm:prSet/>
      <dgm:spPr/>
      <dgm:t>
        <a:bodyPr/>
        <a:lstStyle/>
        <a:p>
          <a:pPr algn="ctr"/>
          <a:endParaRPr lang="en-US"/>
        </a:p>
      </dgm:t>
    </dgm:pt>
    <dgm:pt modelId="{F6344715-20D9-4B4C-8D8C-F5E8F4565777}">
      <dgm:prSet phldrT="[Text]" custT="1"/>
      <dgm:spPr/>
      <dgm:t>
        <a:bodyPr/>
        <a:lstStyle/>
        <a:p>
          <a:pPr algn="ctr"/>
          <a:r>
            <a:rPr lang="en-US" sz="1000" b="1" dirty="0"/>
            <a:t>Commercial Manager</a:t>
          </a:r>
        </a:p>
        <a:p>
          <a:pPr algn="ctr"/>
          <a:r>
            <a:rPr lang="en-US" sz="1000" b="0" dirty="0"/>
            <a:t>Peyman Tajbakhsh</a:t>
          </a:r>
        </a:p>
      </dgm:t>
    </dgm:pt>
    <dgm:pt modelId="{60638F03-44D9-4CA1-9637-405B54385414}" type="parTrans" cxnId="{A5102701-026C-4A35-B0FF-0DC4C3B37945}">
      <dgm:prSet/>
      <dgm:spPr/>
      <dgm:t>
        <a:bodyPr/>
        <a:lstStyle/>
        <a:p>
          <a:pPr algn="ctr"/>
          <a:endParaRPr lang="en-US"/>
        </a:p>
      </dgm:t>
    </dgm:pt>
    <dgm:pt modelId="{C418C450-723A-4F0A-9525-BC15D138BB8F}" type="sibTrans" cxnId="{A5102701-026C-4A35-B0FF-0DC4C3B37945}">
      <dgm:prSet/>
      <dgm:spPr/>
      <dgm:t>
        <a:bodyPr/>
        <a:lstStyle/>
        <a:p>
          <a:pPr algn="ctr"/>
          <a:endParaRPr lang="en-US"/>
        </a:p>
      </dgm:t>
    </dgm:pt>
    <dgm:pt modelId="{777B9049-D68A-41E1-803A-D728DE81F01C}">
      <dgm:prSet custT="1"/>
      <dgm:spPr/>
      <dgm:t>
        <a:bodyPr/>
        <a:lstStyle/>
        <a:p>
          <a:pPr algn="ctr"/>
          <a:r>
            <a:rPr lang="en-US" sz="1000" b="1"/>
            <a:t>Engineering Manager</a:t>
          </a:r>
        </a:p>
        <a:p>
          <a:pPr algn="ctr"/>
          <a:r>
            <a:rPr lang="en-US" sz="1000" b="0"/>
            <a:t>Sina Sadeghi</a:t>
          </a:r>
        </a:p>
      </dgm:t>
    </dgm:pt>
    <dgm:pt modelId="{4FB35627-047E-49CC-BA48-5F43F739B616}" type="parTrans" cxnId="{05BABF80-98DF-4E93-87B4-FF1B85E32D8C}">
      <dgm:prSet/>
      <dgm:spPr/>
      <dgm:t>
        <a:bodyPr/>
        <a:lstStyle/>
        <a:p>
          <a:pPr algn="ctr"/>
          <a:endParaRPr lang="en-US"/>
        </a:p>
      </dgm:t>
    </dgm:pt>
    <dgm:pt modelId="{0FCC494F-054F-4565-A768-85DA17C9828F}" type="sibTrans" cxnId="{05BABF80-98DF-4E93-87B4-FF1B85E32D8C}">
      <dgm:prSet/>
      <dgm:spPr/>
      <dgm:t>
        <a:bodyPr/>
        <a:lstStyle/>
        <a:p>
          <a:pPr algn="ctr"/>
          <a:endParaRPr lang="en-US"/>
        </a:p>
      </dgm:t>
    </dgm:pt>
    <dgm:pt modelId="{916B0BCA-B6BB-462A-98C8-F076612E60FB}">
      <dgm:prSet custT="1"/>
      <dgm:spPr/>
      <dgm:t>
        <a:bodyPr/>
        <a:lstStyle/>
        <a:p>
          <a:pPr algn="ctr"/>
          <a:r>
            <a:rPr lang="en-US" sz="1000" b="1"/>
            <a:t>Project Manager</a:t>
          </a:r>
        </a:p>
        <a:p>
          <a:pPr algn="ctr"/>
          <a:r>
            <a:rPr lang="en-US" sz="1000" b="0"/>
            <a:t>Mehrdad Nasri</a:t>
          </a:r>
        </a:p>
      </dgm:t>
    </dgm:pt>
    <dgm:pt modelId="{F8ADB43F-C1C7-41AC-A9E2-AFD28906F5C3}" type="parTrans" cxnId="{AB33EA5E-457F-46B4-9EE7-AED88930DC9E}">
      <dgm:prSet/>
      <dgm:spPr/>
      <dgm:t>
        <a:bodyPr/>
        <a:lstStyle/>
        <a:p>
          <a:pPr algn="ctr"/>
          <a:endParaRPr lang="en-US"/>
        </a:p>
      </dgm:t>
    </dgm:pt>
    <dgm:pt modelId="{0B9C414E-3EF1-4DC5-A169-548837AF3C74}" type="sibTrans" cxnId="{AB33EA5E-457F-46B4-9EE7-AED88930DC9E}">
      <dgm:prSet/>
      <dgm:spPr/>
      <dgm:t>
        <a:bodyPr/>
        <a:lstStyle/>
        <a:p>
          <a:pPr algn="ctr"/>
          <a:endParaRPr lang="en-US"/>
        </a:p>
      </dgm:t>
    </dgm:pt>
    <dgm:pt modelId="{4F3B5304-E941-4E80-9510-EB783AE004A8}">
      <dgm:prSet custT="1"/>
      <dgm:spPr/>
      <dgm:t>
        <a:bodyPr/>
        <a:lstStyle/>
        <a:p>
          <a:pPr algn="ctr"/>
          <a:r>
            <a:rPr lang="en-US" sz="1000" b="1"/>
            <a:t>QC/QA</a:t>
          </a:r>
          <a:endParaRPr lang="en-US" sz="1000" b="0"/>
        </a:p>
        <a:p>
          <a:pPr algn="ctr"/>
          <a:r>
            <a:rPr lang="en-US" sz="1000" b="0"/>
            <a:t>M.Mirzaee</a:t>
          </a:r>
          <a:endParaRPr lang="en-US" sz="1000" b="1"/>
        </a:p>
      </dgm:t>
    </dgm:pt>
    <dgm:pt modelId="{A65F036D-D104-4EF4-BC3D-272648B49A08}" type="parTrans" cxnId="{EA236743-6AF6-4A27-AE47-3815D59CD0DB}">
      <dgm:prSet/>
      <dgm:spPr/>
      <dgm:t>
        <a:bodyPr/>
        <a:lstStyle/>
        <a:p>
          <a:pPr algn="ctr"/>
          <a:endParaRPr lang="en-US"/>
        </a:p>
      </dgm:t>
    </dgm:pt>
    <dgm:pt modelId="{063FC479-97ED-4DB2-9F34-C367B29B61D1}" type="sibTrans" cxnId="{EA236743-6AF6-4A27-AE47-3815D59CD0DB}">
      <dgm:prSet/>
      <dgm:spPr/>
      <dgm:t>
        <a:bodyPr/>
        <a:lstStyle/>
        <a:p>
          <a:pPr algn="ctr"/>
          <a:endParaRPr lang="en-US"/>
        </a:p>
      </dgm:t>
    </dgm:pt>
    <dgm:pt modelId="{ADF8767A-8BE8-435C-BC18-3D138F87A762}">
      <dgm:prSet custT="1"/>
      <dgm:spPr/>
      <dgm:t>
        <a:bodyPr/>
        <a:lstStyle/>
        <a:p>
          <a:pPr algn="ctr"/>
          <a:r>
            <a:rPr lang="en-US" sz="1000" b="1"/>
            <a:t>Document Control</a:t>
          </a:r>
        </a:p>
        <a:p>
          <a:pPr algn="ctr"/>
          <a:r>
            <a:rPr lang="en-US" sz="1000" b="0"/>
            <a:t>Amirhossein Riazat</a:t>
          </a:r>
        </a:p>
      </dgm:t>
    </dgm:pt>
    <dgm:pt modelId="{BD9CCF10-0B72-468E-B124-929FAC6A455F}" type="parTrans" cxnId="{0A0CB2D6-2909-4D28-972C-95FE08B24D03}">
      <dgm:prSet/>
      <dgm:spPr/>
      <dgm:t>
        <a:bodyPr/>
        <a:lstStyle/>
        <a:p>
          <a:pPr algn="ctr"/>
          <a:endParaRPr lang="en-US"/>
        </a:p>
      </dgm:t>
    </dgm:pt>
    <dgm:pt modelId="{908EBBCB-960B-4A1B-93B6-6A0E772183EA}" type="sibTrans" cxnId="{0A0CB2D6-2909-4D28-972C-95FE08B24D03}">
      <dgm:prSet/>
      <dgm:spPr/>
      <dgm:t>
        <a:bodyPr/>
        <a:lstStyle/>
        <a:p>
          <a:pPr algn="ctr"/>
          <a:endParaRPr lang="en-US"/>
        </a:p>
      </dgm:t>
    </dgm:pt>
    <dgm:pt modelId="{E725481D-2A6F-464E-8089-66C84BD91F1A}">
      <dgm:prSet custT="1"/>
      <dgm:spPr/>
      <dgm:t>
        <a:bodyPr/>
        <a:lstStyle/>
        <a:p>
          <a:pPr algn="ctr"/>
          <a:r>
            <a:rPr lang="en-US" sz="1000" b="1"/>
            <a:t>Test</a:t>
          </a:r>
          <a:endParaRPr lang="en-US" sz="1000" b="0"/>
        </a:p>
        <a:p>
          <a:pPr algn="ctr"/>
          <a:r>
            <a:rPr lang="en-US" sz="1000" b="0"/>
            <a:t>Mohammadreza Fathi</a:t>
          </a:r>
          <a:endParaRPr lang="en-US" sz="1000" b="1"/>
        </a:p>
      </dgm:t>
    </dgm:pt>
    <dgm:pt modelId="{3E0F6BFF-BC97-4965-BA6E-DCCB31F2D218}" type="parTrans" cxnId="{E98821C3-26E3-40F4-BA6C-1E8D6A845995}">
      <dgm:prSet/>
      <dgm:spPr/>
      <dgm:t>
        <a:bodyPr/>
        <a:lstStyle/>
        <a:p>
          <a:pPr algn="ctr"/>
          <a:endParaRPr lang="en-US"/>
        </a:p>
      </dgm:t>
    </dgm:pt>
    <dgm:pt modelId="{F9615BB2-B227-4F18-B80B-3ED092CB332E}" type="sibTrans" cxnId="{E98821C3-26E3-40F4-BA6C-1E8D6A845995}">
      <dgm:prSet/>
      <dgm:spPr/>
      <dgm:t>
        <a:bodyPr/>
        <a:lstStyle/>
        <a:p>
          <a:pPr algn="ctr"/>
          <a:endParaRPr lang="en-US"/>
        </a:p>
      </dgm:t>
    </dgm:pt>
    <dgm:pt modelId="{2D9517FE-DDFE-42ED-B9E2-6C1B4778C9DE}" type="pres">
      <dgm:prSet presAssocID="{F865D484-B9FB-4904-A5EB-022123BF03BA}" presName="mainComposite" presStyleCnt="0">
        <dgm:presLayoutVars>
          <dgm:chPref val="1"/>
          <dgm:dir/>
          <dgm:animOne val="branch"/>
          <dgm:animLvl val="lvl"/>
          <dgm:resizeHandles val="exact"/>
        </dgm:presLayoutVars>
      </dgm:prSet>
      <dgm:spPr/>
    </dgm:pt>
    <dgm:pt modelId="{34EBB4CD-49FD-461E-BB4A-0757B008EE40}" type="pres">
      <dgm:prSet presAssocID="{F865D484-B9FB-4904-A5EB-022123BF03BA}" presName="hierFlow" presStyleCnt="0"/>
      <dgm:spPr/>
    </dgm:pt>
    <dgm:pt modelId="{E52FCC6D-8F71-4B1C-93BB-1CA5AEC933EC}" type="pres">
      <dgm:prSet presAssocID="{F865D484-B9FB-4904-A5EB-022123BF03BA}" presName="hierChild1" presStyleCnt="0">
        <dgm:presLayoutVars>
          <dgm:chPref val="1"/>
          <dgm:animOne val="branch"/>
          <dgm:animLvl val="lvl"/>
        </dgm:presLayoutVars>
      </dgm:prSet>
      <dgm:spPr/>
    </dgm:pt>
    <dgm:pt modelId="{03460B8A-1C38-45D2-9905-AFB1A536EB6A}" type="pres">
      <dgm:prSet presAssocID="{33DD43DF-42C1-4739-85BF-D372C9ABDE9D}" presName="Name14" presStyleCnt="0"/>
      <dgm:spPr/>
    </dgm:pt>
    <dgm:pt modelId="{4E56DC13-4137-41EB-9973-CAE448684303}" type="pres">
      <dgm:prSet presAssocID="{33DD43DF-42C1-4739-85BF-D372C9ABDE9D}" presName="level1Shape" presStyleLbl="node0" presStyleIdx="0" presStyleCnt="1">
        <dgm:presLayoutVars>
          <dgm:chPref val="3"/>
        </dgm:presLayoutVars>
      </dgm:prSet>
      <dgm:spPr/>
    </dgm:pt>
    <dgm:pt modelId="{31EDCDEA-51F0-446F-85F8-A64E5165EC80}" type="pres">
      <dgm:prSet presAssocID="{33DD43DF-42C1-4739-85BF-D372C9ABDE9D}" presName="hierChild2" presStyleCnt="0"/>
      <dgm:spPr/>
    </dgm:pt>
    <dgm:pt modelId="{62B639CD-B2C0-41AA-891E-7700DD5A19E8}" type="pres">
      <dgm:prSet presAssocID="{4FB35627-047E-49CC-BA48-5F43F739B616}" presName="Name19" presStyleLbl="parChTrans1D2" presStyleIdx="0" presStyleCnt="3"/>
      <dgm:spPr/>
    </dgm:pt>
    <dgm:pt modelId="{CB396333-40E4-42EB-97D6-09CD1A5F1670}" type="pres">
      <dgm:prSet presAssocID="{777B9049-D68A-41E1-803A-D728DE81F01C}" presName="Name21" presStyleCnt="0"/>
      <dgm:spPr/>
    </dgm:pt>
    <dgm:pt modelId="{1BBB7F63-DFCF-4441-866B-640CD4E3DA2C}" type="pres">
      <dgm:prSet presAssocID="{777B9049-D68A-41E1-803A-D728DE81F01C}" presName="level2Shape" presStyleLbl="node2" presStyleIdx="0" presStyleCnt="3"/>
      <dgm:spPr/>
    </dgm:pt>
    <dgm:pt modelId="{295AEE50-DB5E-4321-BEF5-79C9756E4E18}" type="pres">
      <dgm:prSet presAssocID="{777B9049-D68A-41E1-803A-D728DE81F01C}" presName="hierChild3" presStyleCnt="0"/>
      <dgm:spPr/>
    </dgm:pt>
    <dgm:pt modelId="{0005CDE0-5150-456F-8D77-81886DAB14C9}" type="pres">
      <dgm:prSet presAssocID="{BD9CCF10-0B72-468E-B124-929FAC6A455F}" presName="Name19" presStyleLbl="parChTrans1D3" presStyleIdx="0" presStyleCnt="5"/>
      <dgm:spPr/>
    </dgm:pt>
    <dgm:pt modelId="{96462164-7C00-4B49-991E-19C52808FA82}" type="pres">
      <dgm:prSet presAssocID="{ADF8767A-8BE8-435C-BC18-3D138F87A762}" presName="Name21" presStyleCnt="0"/>
      <dgm:spPr/>
    </dgm:pt>
    <dgm:pt modelId="{11CD19DE-1293-4330-BC48-0BEF889BD143}" type="pres">
      <dgm:prSet presAssocID="{ADF8767A-8BE8-435C-BC18-3D138F87A762}" presName="level2Shape" presStyleLbl="node3" presStyleIdx="0" presStyleCnt="5" custLinFactNeighborX="-12936"/>
      <dgm:spPr/>
    </dgm:pt>
    <dgm:pt modelId="{AC3D9621-99FA-4AE7-8857-5B8E738ACD18}" type="pres">
      <dgm:prSet presAssocID="{ADF8767A-8BE8-435C-BC18-3D138F87A762}" presName="hierChild3" presStyleCnt="0"/>
      <dgm:spPr/>
    </dgm:pt>
    <dgm:pt modelId="{9FC00985-7AD1-4310-96EA-3AD152FD407C}" type="pres">
      <dgm:prSet presAssocID="{60638F03-44D9-4CA1-9637-405B54385414}" presName="Name19" presStyleLbl="parChTrans1D2" presStyleIdx="1" presStyleCnt="3"/>
      <dgm:spPr/>
    </dgm:pt>
    <dgm:pt modelId="{067C7B90-86E7-4763-B54E-DFAFC2B44F3E}" type="pres">
      <dgm:prSet presAssocID="{F6344715-20D9-4B4C-8D8C-F5E8F4565777}" presName="Name21" presStyleCnt="0"/>
      <dgm:spPr/>
    </dgm:pt>
    <dgm:pt modelId="{DB2C04CF-42E9-4072-B31F-0938C37F2915}" type="pres">
      <dgm:prSet presAssocID="{F6344715-20D9-4B4C-8D8C-F5E8F4565777}" presName="level2Shape" presStyleLbl="node2" presStyleIdx="1" presStyleCnt="3"/>
      <dgm:spPr/>
    </dgm:pt>
    <dgm:pt modelId="{3F3FB28B-71F2-4BE9-88BA-1CB84AF4FE52}" type="pres">
      <dgm:prSet presAssocID="{F6344715-20D9-4B4C-8D8C-F5E8F4565777}" presName="hierChild3" presStyleCnt="0"/>
      <dgm:spPr/>
    </dgm:pt>
    <dgm:pt modelId="{155DF10E-1B9B-4F49-8333-E266B7382346}" type="pres">
      <dgm:prSet presAssocID="{84FCB392-032E-45E2-AA7B-8988B344DDC0}" presName="Name19" presStyleLbl="parChTrans1D3" presStyleIdx="1" presStyleCnt="5"/>
      <dgm:spPr/>
    </dgm:pt>
    <dgm:pt modelId="{3CE3F5B9-70B9-4230-B9EF-D7256ABF1A81}" type="pres">
      <dgm:prSet presAssocID="{6D5DEF41-BDCD-412C-A122-8DC0A3E2A92B}" presName="Name21" presStyleCnt="0"/>
      <dgm:spPr/>
    </dgm:pt>
    <dgm:pt modelId="{4E3933CF-1491-49D1-B1D6-CDF7162B4D1B}" type="pres">
      <dgm:prSet presAssocID="{6D5DEF41-BDCD-412C-A122-8DC0A3E2A92B}" presName="level2Shape" presStyleLbl="node3" presStyleIdx="1" presStyleCnt="5"/>
      <dgm:spPr/>
    </dgm:pt>
    <dgm:pt modelId="{F0721374-FA40-4643-8E75-978B12D2C290}" type="pres">
      <dgm:prSet presAssocID="{6D5DEF41-BDCD-412C-A122-8DC0A3E2A92B}" presName="hierChild3" presStyleCnt="0"/>
      <dgm:spPr/>
    </dgm:pt>
    <dgm:pt modelId="{979A640A-F90E-4D7B-A7D0-58B4912AD267}" type="pres">
      <dgm:prSet presAssocID="{22A14979-E98B-4A54-8FA9-7E2B6DF9E693}" presName="Name19" presStyleLbl="parChTrans1D3" presStyleIdx="2" presStyleCnt="5"/>
      <dgm:spPr/>
    </dgm:pt>
    <dgm:pt modelId="{67E561B1-023E-4B62-8FF8-DE9E28DAB218}" type="pres">
      <dgm:prSet presAssocID="{31FDAD38-5181-457B-BB90-F475320C3252}" presName="Name21" presStyleCnt="0"/>
      <dgm:spPr/>
    </dgm:pt>
    <dgm:pt modelId="{68E24CC7-0476-416F-A821-827D32974E03}" type="pres">
      <dgm:prSet presAssocID="{31FDAD38-5181-457B-BB90-F475320C3252}" presName="level2Shape" presStyleLbl="node3" presStyleIdx="2" presStyleCnt="5"/>
      <dgm:spPr/>
    </dgm:pt>
    <dgm:pt modelId="{A417567D-CA4A-4DD5-A310-A1CE93026355}" type="pres">
      <dgm:prSet presAssocID="{31FDAD38-5181-457B-BB90-F475320C3252}" presName="hierChild3" presStyleCnt="0"/>
      <dgm:spPr/>
    </dgm:pt>
    <dgm:pt modelId="{1CBAB09F-9787-44F3-BB5E-3B14CD9976CA}" type="pres">
      <dgm:prSet presAssocID="{F8ADB43F-C1C7-41AC-A9E2-AFD28906F5C3}" presName="Name19" presStyleLbl="parChTrans1D2" presStyleIdx="2" presStyleCnt="3"/>
      <dgm:spPr/>
    </dgm:pt>
    <dgm:pt modelId="{179A43B2-8615-40A6-817B-F08CA0385676}" type="pres">
      <dgm:prSet presAssocID="{916B0BCA-B6BB-462A-98C8-F076612E60FB}" presName="Name21" presStyleCnt="0"/>
      <dgm:spPr/>
    </dgm:pt>
    <dgm:pt modelId="{5C642686-93FE-4DEB-9E46-3D9722FD6C7D}" type="pres">
      <dgm:prSet presAssocID="{916B0BCA-B6BB-462A-98C8-F076612E60FB}" presName="level2Shape" presStyleLbl="node2" presStyleIdx="2" presStyleCnt="3"/>
      <dgm:spPr/>
    </dgm:pt>
    <dgm:pt modelId="{D5AE5450-8D67-456B-BD39-B5EE9505831D}" type="pres">
      <dgm:prSet presAssocID="{916B0BCA-B6BB-462A-98C8-F076612E60FB}" presName="hierChild3" presStyleCnt="0"/>
      <dgm:spPr/>
    </dgm:pt>
    <dgm:pt modelId="{4E8E282E-97A3-42F8-9CFA-5F16311BFDB4}" type="pres">
      <dgm:prSet presAssocID="{A65F036D-D104-4EF4-BC3D-272648B49A08}" presName="Name19" presStyleLbl="parChTrans1D3" presStyleIdx="3" presStyleCnt="5"/>
      <dgm:spPr/>
    </dgm:pt>
    <dgm:pt modelId="{DEDBD8A7-F67B-4446-A1E2-4F33DF448E30}" type="pres">
      <dgm:prSet presAssocID="{4F3B5304-E941-4E80-9510-EB783AE004A8}" presName="Name21" presStyleCnt="0"/>
      <dgm:spPr/>
    </dgm:pt>
    <dgm:pt modelId="{88A74A7B-B57A-4F7B-8ABB-9CAC8C2E69CB}" type="pres">
      <dgm:prSet presAssocID="{4F3B5304-E941-4E80-9510-EB783AE004A8}" presName="level2Shape" presStyleLbl="node3" presStyleIdx="3" presStyleCnt="5"/>
      <dgm:spPr/>
    </dgm:pt>
    <dgm:pt modelId="{0E5EC6F6-1E91-4B08-8331-785FCA6DBDE4}" type="pres">
      <dgm:prSet presAssocID="{4F3B5304-E941-4E80-9510-EB783AE004A8}" presName="hierChild3" presStyleCnt="0"/>
      <dgm:spPr/>
    </dgm:pt>
    <dgm:pt modelId="{88FDB67B-91C3-47A9-922B-7C5E6A06A7D0}" type="pres">
      <dgm:prSet presAssocID="{3E0F6BFF-BC97-4965-BA6E-DCCB31F2D218}" presName="Name19" presStyleLbl="parChTrans1D3" presStyleIdx="4" presStyleCnt="5"/>
      <dgm:spPr/>
    </dgm:pt>
    <dgm:pt modelId="{6541536B-64F1-4D3F-971F-074F9BB3EBD7}" type="pres">
      <dgm:prSet presAssocID="{E725481D-2A6F-464E-8089-66C84BD91F1A}" presName="Name21" presStyleCnt="0"/>
      <dgm:spPr/>
    </dgm:pt>
    <dgm:pt modelId="{B95A439F-56EA-4ED0-9B37-4EA0C20D3353}" type="pres">
      <dgm:prSet presAssocID="{E725481D-2A6F-464E-8089-66C84BD91F1A}" presName="level2Shape" presStyleLbl="node3" presStyleIdx="4" presStyleCnt="5" custScaleX="126651" custScaleY="102577"/>
      <dgm:spPr/>
    </dgm:pt>
    <dgm:pt modelId="{29A51337-9735-4F8A-88A8-FA80694509A2}" type="pres">
      <dgm:prSet presAssocID="{E725481D-2A6F-464E-8089-66C84BD91F1A}" presName="hierChild3" presStyleCnt="0"/>
      <dgm:spPr/>
    </dgm:pt>
    <dgm:pt modelId="{62A643D4-CC3E-4CC8-80DA-0627D536D4EC}" type="pres">
      <dgm:prSet presAssocID="{F865D484-B9FB-4904-A5EB-022123BF03BA}" presName="bgShapesFlow" presStyleCnt="0"/>
      <dgm:spPr/>
    </dgm:pt>
  </dgm:ptLst>
  <dgm:cxnLst>
    <dgm:cxn modelId="{0E391101-05AC-4ABF-96D6-151AD56B27BA}" type="presOf" srcId="{F865D484-B9FB-4904-A5EB-022123BF03BA}" destId="{2D9517FE-DDFE-42ED-B9E2-6C1B4778C9DE}" srcOrd="0" destOrd="0" presId="urn:microsoft.com/office/officeart/2005/8/layout/hierarchy6"/>
    <dgm:cxn modelId="{A5102701-026C-4A35-B0FF-0DC4C3B37945}" srcId="{33DD43DF-42C1-4739-85BF-D372C9ABDE9D}" destId="{F6344715-20D9-4B4C-8D8C-F5E8F4565777}" srcOrd="1" destOrd="0" parTransId="{60638F03-44D9-4CA1-9637-405B54385414}" sibTransId="{C418C450-723A-4F0A-9525-BC15D138BB8F}"/>
    <dgm:cxn modelId="{2F987E33-A2AF-4D39-88BD-D1AF7CCAAF08}" type="presOf" srcId="{E725481D-2A6F-464E-8089-66C84BD91F1A}" destId="{B95A439F-56EA-4ED0-9B37-4EA0C20D3353}" srcOrd="0" destOrd="0" presId="urn:microsoft.com/office/officeart/2005/8/layout/hierarchy6"/>
    <dgm:cxn modelId="{38679C38-4F71-443F-82AF-1C0D29105257}" type="presOf" srcId="{916B0BCA-B6BB-462A-98C8-F076612E60FB}" destId="{5C642686-93FE-4DEB-9E46-3D9722FD6C7D}" srcOrd="0" destOrd="0" presId="urn:microsoft.com/office/officeart/2005/8/layout/hierarchy6"/>
    <dgm:cxn modelId="{E00B645D-2729-4DB2-BFF2-FB1B998A4EB6}" type="presOf" srcId="{3E0F6BFF-BC97-4965-BA6E-DCCB31F2D218}" destId="{88FDB67B-91C3-47A9-922B-7C5E6A06A7D0}" srcOrd="0" destOrd="0" presId="urn:microsoft.com/office/officeart/2005/8/layout/hierarchy6"/>
    <dgm:cxn modelId="{AB33EA5E-457F-46B4-9EE7-AED88930DC9E}" srcId="{33DD43DF-42C1-4739-85BF-D372C9ABDE9D}" destId="{916B0BCA-B6BB-462A-98C8-F076612E60FB}" srcOrd="2" destOrd="0" parTransId="{F8ADB43F-C1C7-41AC-A9E2-AFD28906F5C3}" sibTransId="{0B9C414E-3EF1-4DC5-A169-548837AF3C74}"/>
    <dgm:cxn modelId="{EA236743-6AF6-4A27-AE47-3815D59CD0DB}" srcId="{916B0BCA-B6BB-462A-98C8-F076612E60FB}" destId="{4F3B5304-E941-4E80-9510-EB783AE004A8}" srcOrd="0" destOrd="0" parTransId="{A65F036D-D104-4EF4-BC3D-272648B49A08}" sibTransId="{063FC479-97ED-4DB2-9F34-C367B29B61D1}"/>
    <dgm:cxn modelId="{706BDA67-FA92-48AA-A8E2-624C75CBD136}" type="presOf" srcId="{4F3B5304-E941-4E80-9510-EB783AE004A8}" destId="{88A74A7B-B57A-4F7B-8ABB-9CAC8C2E69CB}" srcOrd="0" destOrd="0" presId="urn:microsoft.com/office/officeart/2005/8/layout/hierarchy6"/>
    <dgm:cxn modelId="{591D0869-757B-4E5C-9259-36E5B84EF3BC}" srcId="{F865D484-B9FB-4904-A5EB-022123BF03BA}" destId="{33DD43DF-42C1-4739-85BF-D372C9ABDE9D}" srcOrd="0" destOrd="0" parTransId="{777A6E31-7248-4DBF-92A5-0ED010186944}" sibTransId="{09B920C5-1D40-4505-A699-90535063AA6C}"/>
    <dgm:cxn modelId="{A1340A6E-1F97-4D3D-86BA-6DDA64096E31}" type="presOf" srcId="{F6344715-20D9-4B4C-8D8C-F5E8F4565777}" destId="{DB2C04CF-42E9-4072-B31F-0938C37F2915}" srcOrd="0" destOrd="0" presId="urn:microsoft.com/office/officeart/2005/8/layout/hierarchy6"/>
    <dgm:cxn modelId="{FA138077-DA7E-4FFC-9081-50D0957984CE}" type="presOf" srcId="{84FCB392-032E-45E2-AA7B-8988B344DDC0}" destId="{155DF10E-1B9B-4F49-8333-E266B7382346}" srcOrd="0" destOrd="0" presId="urn:microsoft.com/office/officeart/2005/8/layout/hierarchy6"/>
    <dgm:cxn modelId="{FDEDA97F-D3DF-4922-8A4B-7FB46A83C2E5}" type="presOf" srcId="{33DD43DF-42C1-4739-85BF-D372C9ABDE9D}" destId="{4E56DC13-4137-41EB-9973-CAE448684303}" srcOrd="0" destOrd="0" presId="urn:microsoft.com/office/officeart/2005/8/layout/hierarchy6"/>
    <dgm:cxn modelId="{05BABF80-98DF-4E93-87B4-FF1B85E32D8C}" srcId="{33DD43DF-42C1-4739-85BF-D372C9ABDE9D}" destId="{777B9049-D68A-41E1-803A-D728DE81F01C}" srcOrd="0" destOrd="0" parTransId="{4FB35627-047E-49CC-BA48-5F43F739B616}" sibTransId="{0FCC494F-054F-4565-A768-85DA17C9828F}"/>
    <dgm:cxn modelId="{6AACFC83-ACAA-459B-8D9B-980456598E5C}" type="presOf" srcId="{4FB35627-047E-49CC-BA48-5F43F739B616}" destId="{62B639CD-B2C0-41AA-891E-7700DD5A19E8}" srcOrd="0" destOrd="0" presId="urn:microsoft.com/office/officeart/2005/8/layout/hierarchy6"/>
    <dgm:cxn modelId="{2A45EE8B-DE77-4B72-AA6F-DAFA2FBF04BF}" srcId="{F6344715-20D9-4B4C-8D8C-F5E8F4565777}" destId="{31FDAD38-5181-457B-BB90-F475320C3252}" srcOrd="1" destOrd="0" parTransId="{22A14979-E98B-4A54-8FA9-7E2B6DF9E693}" sibTransId="{59F99FF7-0408-4561-8F76-B4C821F84031}"/>
    <dgm:cxn modelId="{9CE12A8C-C7A0-4D3A-A997-8763FCB7A274}" type="presOf" srcId="{BD9CCF10-0B72-468E-B124-929FAC6A455F}" destId="{0005CDE0-5150-456F-8D77-81886DAB14C9}" srcOrd="0" destOrd="0" presId="urn:microsoft.com/office/officeart/2005/8/layout/hierarchy6"/>
    <dgm:cxn modelId="{2675F79C-13CB-4B96-8E29-8FA21ED3B5EE}" type="presOf" srcId="{A65F036D-D104-4EF4-BC3D-272648B49A08}" destId="{4E8E282E-97A3-42F8-9CFA-5F16311BFDB4}" srcOrd="0" destOrd="0" presId="urn:microsoft.com/office/officeart/2005/8/layout/hierarchy6"/>
    <dgm:cxn modelId="{888DFDA8-B46B-4BC7-9351-DAA7A5C633C9}" type="presOf" srcId="{6D5DEF41-BDCD-412C-A122-8DC0A3E2A92B}" destId="{4E3933CF-1491-49D1-B1D6-CDF7162B4D1B}" srcOrd="0" destOrd="0" presId="urn:microsoft.com/office/officeart/2005/8/layout/hierarchy6"/>
    <dgm:cxn modelId="{4690ABBB-F3CD-4D21-B3A8-1A7EE844816D}" type="presOf" srcId="{22A14979-E98B-4A54-8FA9-7E2B6DF9E693}" destId="{979A640A-F90E-4D7B-A7D0-58B4912AD267}" srcOrd="0" destOrd="0" presId="urn:microsoft.com/office/officeart/2005/8/layout/hierarchy6"/>
    <dgm:cxn modelId="{E98821C3-26E3-40F4-BA6C-1E8D6A845995}" srcId="{916B0BCA-B6BB-462A-98C8-F076612E60FB}" destId="{E725481D-2A6F-464E-8089-66C84BD91F1A}" srcOrd="1" destOrd="0" parTransId="{3E0F6BFF-BC97-4965-BA6E-DCCB31F2D218}" sibTransId="{F9615BB2-B227-4F18-B80B-3ED092CB332E}"/>
    <dgm:cxn modelId="{006635C5-0F7F-4787-BC53-6B971A82A9CA}" type="presOf" srcId="{31FDAD38-5181-457B-BB90-F475320C3252}" destId="{68E24CC7-0476-416F-A821-827D32974E03}" srcOrd="0" destOrd="0" presId="urn:microsoft.com/office/officeart/2005/8/layout/hierarchy6"/>
    <dgm:cxn modelId="{0A0CB2D6-2909-4D28-972C-95FE08B24D03}" srcId="{777B9049-D68A-41E1-803A-D728DE81F01C}" destId="{ADF8767A-8BE8-435C-BC18-3D138F87A762}" srcOrd="0" destOrd="0" parTransId="{BD9CCF10-0B72-468E-B124-929FAC6A455F}" sibTransId="{908EBBCB-960B-4A1B-93B6-6A0E772183EA}"/>
    <dgm:cxn modelId="{0A4B70DC-3BC5-4ACB-B225-05B4EFEB0847}" type="presOf" srcId="{ADF8767A-8BE8-435C-BC18-3D138F87A762}" destId="{11CD19DE-1293-4330-BC48-0BEF889BD143}" srcOrd="0" destOrd="0" presId="urn:microsoft.com/office/officeart/2005/8/layout/hierarchy6"/>
    <dgm:cxn modelId="{A3C93DE7-0347-4480-A20F-5FBBC70AAFB4}" srcId="{F6344715-20D9-4B4C-8D8C-F5E8F4565777}" destId="{6D5DEF41-BDCD-412C-A122-8DC0A3E2A92B}" srcOrd="0" destOrd="0" parTransId="{84FCB392-032E-45E2-AA7B-8988B344DDC0}" sibTransId="{FF444826-D7FB-4366-A730-6FEC152731CB}"/>
    <dgm:cxn modelId="{32452EEA-323C-47C4-8B16-9D10C7181FF2}" type="presOf" srcId="{777B9049-D68A-41E1-803A-D728DE81F01C}" destId="{1BBB7F63-DFCF-4441-866B-640CD4E3DA2C}" srcOrd="0" destOrd="0" presId="urn:microsoft.com/office/officeart/2005/8/layout/hierarchy6"/>
    <dgm:cxn modelId="{2F1704F8-74AC-4958-8444-FA46EBCB3063}" type="presOf" srcId="{60638F03-44D9-4CA1-9637-405B54385414}" destId="{9FC00985-7AD1-4310-96EA-3AD152FD407C}" srcOrd="0" destOrd="0" presId="urn:microsoft.com/office/officeart/2005/8/layout/hierarchy6"/>
    <dgm:cxn modelId="{0A1273F9-7F30-4A33-8245-31B7FB60980C}" type="presOf" srcId="{F8ADB43F-C1C7-41AC-A9E2-AFD28906F5C3}" destId="{1CBAB09F-9787-44F3-BB5E-3B14CD9976CA}" srcOrd="0" destOrd="0" presId="urn:microsoft.com/office/officeart/2005/8/layout/hierarchy6"/>
    <dgm:cxn modelId="{7BB30443-B8BA-4E4E-91AD-52E784975111}" type="presParOf" srcId="{2D9517FE-DDFE-42ED-B9E2-6C1B4778C9DE}" destId="{34EBB4CD-49FD-461E-BB4A-0757B008EE40}" srcOrd="0" destOrd="0" presId="urn:microsoft.com/office/officeart/2005/8/layout/hierarchy6"/>
    <dgm:cxn modelId="{AFE541E5-A398-48CB-B78A-A01E2DD0BDD9}" type="presParOf" srcId="{34EBB4CD-49FD-461E-BB4A-0757B008EE40}" destId="{E52FCC6D-8F71-4B1C-93BB-1CA5AEC933EC}" srcOrd="0" destOrd="0" presId="urn:microsoft.com/office/officeart/2005/8/layout/hierarchy6"/>
    <dgm:cxn modelId="{B85BF3E3-3D1B-46A6-A5B4-FFA0F4CEBB68}" type="presParOf" srcId="{E52FCC6D-8F71-4B1C-93BB-1CA5AEC933EC}" destId="{03460B8A-1C38-45D2-9905-AFB1A536EB6A}" srcOrd="0" destOrd="0" presId="urn:microsoft.com/office/officeart/2005/8/layout/hierarchy6"/>
    <dgm:cxn modelId="{D3E7DD35-E34D-4A72-A64C-2489F6AAF29C}" type="presParOf" srcId="{03460B8A-1C38-45D2-9905-AFB1A536EB6A}" destId="{4E56DC13-4137-41EB-9973-CAE448684303}" srcOrd="0" destOrd="0" presId="urn:microsoft.com/office/officeart/2005/8/layout/hierarchy6"/>
    <dgm:cxn modelId="{A52D6D61-413D-48A4-988D-30A7E90BAB46}" type="presParOf" srcId="{03460B8A-1C38-45D2-9905-AFB1A536EB6A}" destId="{31EDCDEA-51F0-446F-85F8-A64E5165EC80}" srcOrd="1" destOrd="0" presId="urn:microsoft.com/office/officeart/2005/8/layout/hierarchy6"/>
    <dgm:cxn modelId="{1895C913-1564-4753-A812-CA1C9C409957}" type="presParOf" srcId="{31EDCDEA-51F0-446F-85F8-A64E5165EC80}" destId="{62B639CD-B2C0-41AA-891E-7700DD5A19E8}" srcOrd="0" destOrd="0" presId="urn:microsoft.com/office/officeart/2005/8/layout/hierarchy6"/>
    <dgm:cxn modelId="{6CCFD42E-F5FE-4C91-BC9D-CADFD58D713B}" type="presParOf" srcId="{31EDCDEA-51F0-446F-85F8-A64E5165EC80}" destId="{CB396333-40E4-42EB-97D6-09CD1A5F1670}" srcOrd="1" destOrd="0" presId="urn:microsoft.com/office/officeart/2005/8/layout/hierarchy6"/>
    <dgm:cxn modelId="{799A7455-D21D-4C97-8221-B46807369F14}" type="presParOf" srcId="{CB396333-40E4-42EB-97D6-09CD1A5F1670}" destId="{1BBB7F63-DFCF-4441-866B-640CD4E3DA2C}" srcOrd="0" destOrd="0" presId="urn:microsoft.com/office/officeart/2005/8/layout/hierarchy6"/>
    <dgm:cxn modelId="{472338D3-4026-4357-909F-3A0498E0D136}" type="presParOf" srcId="{CB396333-40E4-42EB-97D6-09CD1A5F1670}" destId="{295AEE50-DB5E-4321-BEF5-79C9756E4E18}" srcOrd="1" destOrd="0" presId="urn:microsoft.com/office/officeart/2005/8/layout/hierarchy6"/>
    <dgm:cxn modelId="{1D591BC3-2A37-4E37-8BBF-E1BA064DEA34}" type="presParOf" srcId="{295AEE50-DB5E-4321-BEF5-79C9756E4E18}" destId="{0005CDE0-5150-456F-8D77-81886DAB14C9}" srcOrd="0" destOrd="0" presId="urn:microsoft.com/office/officeart/2005/8/layout/hierarchy6"/>
    <dgm:cxn modelId="{5CBF4826-9F2A-48A5-B676-0B57908DCEA3}" type="presParOf" srcId="{295AEE50-DB5E-4321-BEF5-79C9756E4E18}" destId="{96462164-7C00-4B49-991E-19C52808FA82}" srcOrd="1" destOrd="0" presId="urn:microsoft.com/office/officeart/2005/8/layout/hierarchy6"/>
    <dgm:cxn modelId="{4DA785F3-3F86-4836-AEEB-410E6338AC48}" type="presParOf" srcId="{96462164-7C00-4B49-991E-19C52808FA82}" destId="{11CD19DE-1293-4330-BC48-0BEF889BD143}" srcOrd="0" destOrd="0" presId="urn:microsoft.com/office/officeart/2005/8/layout/hierarchy6"/>
    <dgm:cxn modelId="{BA5A044E-AA89-4C17-8963-A47FD2A8EAB1}" type="presParOf" srcId="{96462164-7C00-4B49-991E-19C52808FA82}" destId="{AC3D9621-99FA-4AE7-8857-5B8E738ACD18}" srcOrd="1" destOrd="0" presId="urn:microsoft.com/office/officeart/2005/8/layout/hierarchy6"/>
    <dgm:cxn modelId="{51A8308E-37B5-4D24-8360-0C199B4627E4}" type="presParOf" srcId="{31EDCDEA-51F0-446F-85F8-A64E5165EC80}" destId="{9FC00985-7AD1-4310-96EA-3AD152FD407C}" srcOrd="2" destOrd="0" presId="urn:microsoft.com/office/officeart/2005/8/layout/hierarchy6"/>
    <dgm:cxn modelId="{9AEC22DF-1EC3-4D9F-97B3-B8DD060FFC03}" type="presParOf" srcId="{31EDCDEA-51F0-446F-85F8-A64E5165EC80}" destId="{067C7B90-86E7-4763-B54E-DFAFC2B44F3E}" srcOrd="3" destOrd="0" presId="urn:microsoft.com/office/officeart/2005/8/layout/hierarchy6"/>
    <dgm:cxn modelId="{AE64F579-068A-434A-9FC1-BAA41222C8C1}" type="presParOf" srcId="{067C7B90-86E7-4763-B54E-DFAFC2B44F3E}" destId="{DB2C04CF-42E9-4072-B31F-0938C37F2915}" srcOrd="0" destOrd="0" presId="urn:microsoft.com/office/officeart/2005/8/layout/hierarchy6"/>
    <dgm:cxn modelId="{A94A706A-5F50-4026-A016-CA184521C6FE}" type="presParOf" srcId="{067C7B90-86E7-4763-B54E-DFAFC2B44F3E}" destId="{3F3FB28B-71F2-4BE9-88BA-1CB84AF4FE52}" srcOrd="1" destOrd="0" presId="urn:microsoft.com/office/officeart/2005/8/layout/hierarchy6"/>
    <dgm:cxn modelId="{F87546AD-D7CE-45F2-BCEA-4D1110062B8D}" type="presParOf" srcId="{3F3FB28B-71F2-4BE9-88BA-1CB84AF4FE52}" destId="{155DF10E-1B9B-4F49-8333-E266B7382346}" srcOrd="0" destOrd="0" presId="urn:microsoft.com/office/officeart/2005/8/layout/hierarchy6"/>
    <dgm:cxn modelId="{8025146C-13CF-4FD9-A379-47DB805EAC6A}" type="presParOf" srcId="{3F3FB28B-71F2-4BE9-88BA-1CB84AF4FE52}" destId="{3CE3F5B9-70B9-4230-B9EF-D7256ABF1A81}" srcOrd="1" destOrd="0" presId="urn:microsoft.com/office/officeart/2005/8/layout/hierarchy6"/>
    <dgm:cxn modelId="{6DFA2166-D275-4FDE-8904-8FF7CBD8C1D7}" type="presParOf" srcId="{3CE3F5B9-70B9-4230-B9EF-D7256ABF1A81}" destId="{4E3933CF-1491-49D1-B1D6-CDF7162B4D1B}" srcOrd="0" destOrd="0" presId="urn:microsoft.com/office/officeart/2005/8/layout/hierarchy6"/>
    <dgm:cxn modelId="{770B70B3-97C9-4317-B863-86E3FCCFB1F3}" type="presParOf" srcId="{3CE3F5B9-70B9-4230-B9EF-D7256ABF1A81}" destId="{F0721374-FA40-4643-8E75-978B12D2C290}" srcOrd="1" destOrd="0" presId="urn:microsoft.com/office/officeart/2005/8/layout/hierarchy6"/>
    <dgm:cxn modelId="{8527D909-5C89-4734-A953-7015162B2256}" type="presParOf" srcId="{3F3FB28B-71F2-4BE9-88BA-1CB84AF4FE52}" destId="{979A640A-F90E-4D7B-A7D0-58B4912AD267}" srcOrd="2" destOrd="0" presId="urn:microsoft.com/office/officeart/2005/8/layout/hierarchy6"/>
    <dgm:cxn modelId="{0F910C37-FBFE-46CC-A0BB-B15B7FD1BB58}" type="presParOf" srcId="{3F3FB28B-71F2-4BE9-88BA-1CB84AF4FE52}" destId="{67E561B1-023E-4B62-8FF8-DE9E28DAB218}" srcOrd="3" destOrd="0" presId="urn:microsoft.com/office/officeart/2005/8/layout/hierarchy6"/>
    <dgm:cxn modelId="{98933EA1-BD6B-4F59-B818-9A51F7DC3363}" type="presParOf" srcId="{67E561B1-023E-4B62-8FF8-DE9E28DAB218}" destId="{68E24CC7-0476-416F-A821-827D32974E03}" srcOrd="0" destOrd="0" presId="urn:microsoft.com/office/officeart/2005/8/layout/hierarchy6"/>
    <dgm:cxn modelId="{1304581C-EED9-4952-9B32-F089F44E252C}" type="presParOf" srcId="{67E561B1-023E-4B62-8FF8-DE9E28DAB218}" destId="{A417567D-CA4A-4DD5-A310-A1CE93026355}" srcOrd="1" destOrd="0" presId="urn:microsoft.com/office/officeart/2005/8/layout/hierarchy6"/>
    <dgm:cxn modelId="{19C81712-1AE6-45E5-8B41-91D2FC224658}" type="presParOf" srcId="{31EDCDEA-51F0-446F-85F8-A64E5165EC80}" destId="{1CBAB09F-9787-44F3-BB5E-3B14CD9976CA}" srcOrd="4" destOrd="0" presId="urn:microsoft.com/office/officeart/2005/8/layout/hierarchy6"/>
    <dgm:cxn modelId="{ABA75C91-73C3-41CB-823F-C6A186D7E2CF}" type="presParOf" srcId="{31EDCDEA-51F0-446F-85F8-A64E5165EC80}" destId="{179A43B2-8615-40A6-817B-F08CA0385676}" srcOrd="5" destOrd="0" presId="urn:microsoft.com/office/officeart/2005/8/layout/hierarchy6"/>
    <dgm:cxn modelId="{09A2A464-5560-4C35-894B-19BD1A9067B5}" type="presParOf" srcId="{179A43B2-8615-40A6-817B-F08CA0385676}" destId="{5C642686-93FE-4DEB-9E46-3D9722FD6C7D}" srcOrd="0" destOrd="0" presId="urn:microsoft.com/office/officeart/2005/8/layout/hierarchy6"/>
    <dgm:cxn modelId="{016E32B2-DA47-48E3-BCF0-F02C9436781C}" type="presParOf" srcId="{179A43B2-8615-40A6-817B-F08CA0385676}" destId="{D5AE5450-8D67-456B-BD39-B5EE9505831D}" srcOrd="1" destOrd="0" presId="urn:microsoft.com/office/officeart/2005/8/layout/hierarchy6"/>
    <dgm:cxn modelId="{2B0F1023-7131-4B15-B202-54122A02DF88}" type="presParOf" srcId="{D5AE5450-8D67-456B-BD39-B5EE9505831D}" destId="{4E8E282E-97A3-42F8-9CFA-5F16311BFDB4}" srcOrd="0" destOrd="0" presId="urn:microsoft.com/office/officeart/2005/8/layout/hierarchy6"/>
    <dgm:cxn modelId="{11D158A3-D42A-471A-A10B-9A547AA87FD9}" type="presParOf" srcId="{D5AE5450-8D67-456B-BD39-B5EE9505831D}" destId="{DEDBD8A7-F67B-4446-A1E2-4F33DF448E30}" srcOrd="1" destOrd="0" presId="urn:microsoft.com/office/officeart/2005/8/layout/hierarchy6"/>
    <dgm:cxn modelId="{84D98395-AB93-4376-B7A6-64C0DED0FA6B}" type="presParOf" srcId="{DEDBD8A7-F67B-4446-A1E2-4F33DF448E30}" destId="{88A74A7B-B57A-4F7B-8ABB-9CAC8C2E69CB}" srcOrd="0" destOrd="0" presId="urn:microsoft.com/office/officeart/2005/8/layout/hierarchy6"/>
    <dgm:cxn modelId="{CCD1BEA1-12F1-46C8-B3BE-2B0D26E2F7EE}" type="presParOf" srcId="{DEDBD8A7-F67B-4446-A1E2-4F33DF448E30}" destId="{0E5EC6F6-1E91-4B08-8331-785FCA6DBDE4}" srcOrd="1" destOrd="0" presId="urn:microsoft.com/office/officeart/2005/8/layout/hierarchy6"/>
    <dgm:cxn modelId="{7EE1F4D9-03C8-45B4-93EB-083A3A127BA1}" type="presParOf" srcId="{D5AE5450-8D67-456B-BD39-B5EE9505831D}" destId="{88FDB67B-91C3-47A9-922B-7C5E6A06A7D0}" srcOrd="2" destOrd="0" presId="urn:microsoft.com/office/officeart/2005/8/layout/hierarchy6"/>
    <dgm:cxn modelId="{D6192215-FBB8-446A-965E-2C2A599D9AB9}" type="presParOf" srcId="{D5AE5450-8D67-456B-BD39-B5EE9505831D}" destId="{6541536B-64F1-4D3F-971F-074F9BB3EBD7}" srcOrd="3" destOrd="0" presId="urn:microsoft.com/office/officeart/2005/8/layout/hierarchy6"/>
    <dgm:cxn modelId="{FE7CC3C9-C836-4940-A563-38C7EF230723}" type="presParOf" srcId="{6541536B-64F1-4D3F-971F-074F9BB3EBD7}" destId="{B95A439F-56EA-4ED0-9B37-4EA0C20D3353}" srcOrd="0" destOrd="0" presId="urn:microsoft.com/office/officeart/2005/8/layout/hierarchy6"/>
    <dgm:cxn modelId="{FC9987EF-888A-4A68-A70F-FDE3ECF6EB63}" type="presParOf" srcId="{6541536B-64F1-4D3F-971F-074F9BB3EBD7}" destId="{29A51337-9735-4F8A-88A8-FA80694509A2}" srcOrd="1" destOrd="0" presId="urn:microsoft.com/office/officeart/2005/8/layout/hierarchy6"/>
    <dgm:cxn modelId="{F3763331-B0F2-4992-97F5-4A2318C006C0}" type="presParOf" srcId="{2D9517FE-DDFE-42ED-B9E2-6C1B4778C9DE}" destId="{62A643D4-CC3E-4CC8-80DA-0627D536D4EC}" srcOrd="1" destOrd="0" presId="urn:microsoft.com/office/officeart/2005/8/layout/hierarchy6"/>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E56DC13-4137-41EB-9973-CAE448684303}">
      <dsp:nvSpPr>
        <dsp:cNvPr id="0" name=""/>
        <dsp:cNvSpPr/>
      </dsp:nvSpPr>
      <dsp:spPr>
        <a:xfrm>
          <a:off x="2180413" y="599558"/>
          <a:ext cx="930306" cy="62020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baseline="0" dirty="0"/>
            <a:t>Managing Director</a:t>
          </a:r>
        </a:p>
        <a:p>
          <a:pPr marL="0" lvl="0" indent="0" algn="ctr" defTabSz="444500">
            <a:lnSpc>
              <a:spcPct val="90000"/>
            </a:lnSpc>
            <a:spcBef>
              <a:spcPct val="0"/>
            </a:spcBef>
            <a:spcAft>
              <a:spcPct val="35000"/>
            </a:spcAft>
            <a:buNone/>
          </a:pPr>
          <a:r>
            <a:rPr lang="en-US" sz="1000" b="0" kern="1200" baseline="0" dirty="0"/>
            <a:t>Peyman Tajbakhsh</a:t>
          </a:r>
        </a:p>
      </dsp:txBody>
      <dsp:txXfrm>
        <a:off x="2198578" y="617723"/>
        <a:ext cx="893976" cy="583874"/>
      </dsp:txXfrm>
    </dsp:sp>
    <dsp:sp modelId="{62B639CD-B2C0-41AA-891E-7700DD5A19E8}">
      <dsp:nvSpPr>
        <dsp:cNvPr id="0" name=""/>
        <dsp:cNvSpPr/>
      </dsp:nvSpPr>
      <dsp:spPr>
        <a:xfrm>
          <a:off x="467136" y="1219762"/>
          <a:ext cx="2178430" cy="248081"/>
        </a:xfrm>
        <a:custGeom>
          <a:avLst/>
          <a:gdLst/>
          <a:ahLst/>
          <a:cxnLst/>
          <a:rect l="0" t="0" r="0" b="0"/>
          <a:pathLst>
            <a:path>
              <a:moveTo>
                <a:pt x="2178430" y="0"/>
              </a:moveTo>
              <a:lnTo>
                <a:pt x="2178430" y="124040"/>
              </a:lnTo>
              <a:lnTo>
                <a:pt x="0" y="124040"/>
              </a:lnTo>
              <a:lnTo>
                <a:pt x="0" y="24808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BBB7F63-DFCF-4441-866B-640CD4E3DA2C}">
      <dsp:nvSpPr>
        <dsp:cNvPr id="0" name=""/>
        <dsp:cNvSpPr/>
      </dsp:nvSpPr>
      <dsp:spPr>
        <a:xfrm>
          <a:off x="1983" y="1467844"/>
          <a:ext cx="930306" cy="62020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t>Engineering Manager</a:t>
          </a:r>
        </a:p>
        <a:p>
          <a:pPr marL="0" lvl="0" indent="0" algn="ctr" defTabSz="444500">
            <a:lnSpc>
              <a:spcPct val="90000"/>
            </a:lnSpc>
            <a:spcBef>
              <a:spcPct val="0"/>
            </a:spcBef>
            <a:spcAft>
              <a:spcPct val="35000"/>
            </a:spcAft>
            <a:buNone/>
          </a:pPr>
          <a:r>
            <a:rPr lang="en-US" sz="1000" b="0" kern="1200"/>
            <a:t>Sina Sadeghi</a:t>
          </a:r>
        </a:p>
      </dsp:txBody>
      <dsp:txXfrm>
        <a:off x="20148" y="1486009"/>
        <a:ext cx="893976" cy="583874"/>
      </dsp:txXfrm>
    </dsp:sp>
    <dsp:sp modelId="{0005CDE0-5150-456F-8D77-81886DAB14C9}">
      <dsp:nvSpPr>
        <dsp:cNvPr id="0" name=""/>
        <dsp:cNvSpPr/>
      </dsp:nvSpPr>
      <dsp:spPr>
        <a:xfrm>
          <a:off x="419433" y="2088048"/>
          <a:ext cx="91440" cy="248081"/>
        </a:xfrm>
        <a:custGeom>
          <a:avLst/>
          <a:gdLst/>
          <a:ahLst/>
          <a:cxnLst/>
          <a:rect l="0" t="0" r="0" b="0"/>
          <a:pathLst>
            <a:path>
              <a:moveTo>
                <a:pt x="47703" y="0"/>
              </a:moveTo>
              <a:lnTo>
                <a:pt x="47703" y="124040"/>
              </a:lnTo>
              <a:lnTo>
                <a:pt x="45720" y="124040"/>
              </a:lnTo>
              <a:lnTo>
                <a:pt x="45720" y="24808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1CD19DE-1293-4330-BC48-0BEF889BD143}">
      <dsp:nvSpPr>
        <dsp:cNvPr id="0" name=""/>
        <dsp:cNvSpPr/>
      </dsp:nvSpPr>
      <dsp:spPr>
        <a:xfrm>
          <a:off x="0" y="2336129"/>
          <a:ext cx="930306" cy="62020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t>Document Control</a:t>
          </a:r>
        </a:p>
        <a:p>
          <a:pPr marL="0" lvl="0" indent="0" algn="ctr" defTabSz="444500">
            <a:lnSpc>
              <a:spcPct val="90000"/>
            </a:lnSpc>
            <a:spcBef>
              <a:spcPct val="0"/>
            </a:spcBef>
            <a:spcAft>
              <a:spcPct val="35000"/>
            </a:spcAft>
            <a:buNone/>
          </a:pPr>
          <a:r>
            <a:rPr lang="en-US" sz="1000" b="0" kern="1200"/>
            <a:t>Amirhossein Riazat</a:t>
          </a:r>
        </a:p>
      </dsp:txBody>
      <dsp:txXfrm>
        <a:off x="18165" y="2354294"/>
        <a:ext cx="893976" cy="583874"/>
      </dsp:txXfrm>
    </dsp:sp>
    <dsp:sp modelId="{9FC00985-7AD1-4310-96EA-3AD152FD407C}">
      <dsp:nvSpPr>
        <dsp:cNvPr id="0" name=""/>
        <dsp:cNvSpPr/>
      </dsp:nvSpPr>
      <dsp:spPr>
        <a:xfrm>
          <a:off x="2281233" y="1219762"/>
          <a:ext cx="364333" cy="248081"/>
        </a:xfrm>
        <a:custGeom>
          <a:avLst/>
          <a:gdLst/>
          <a:ahLst/>
          <a:cxnLst/>
          <a:rect l="0" t="0" r="0" b="0"/>
          <a:pathLst>
            <a:path>
              <a:moveTo>
                <a:pt x="364333" y="0"/>
              </a:moveTo>
              <a:lnTo>
                <a:pt x="364333" y="124040"/>
              </a:lnTo>
              <a:lnTo>
                <a:pt x="0" y="124040"/>
              </a:lnTo>
              <a:lnTo>
                <a:pt x="0" y="24808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B2C04CF-42E9-4072-B31F-0938C37F2915}">
      <dsp:nvSpPr>
        <dsp:cNvPr id="0" name=""/>
        <dsp:cNvSpPr/>
      </dsp:nvSpPr>
      <dsp:spPr>
        <a:xfrm>
          <a:off x="1816080" y="1467844"/>
          <a:ext cx="930306" cy="62020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dirty="0"/>
            <a:t>Commercial Manager</a:t>
          </a:r>
        </a:p>
        <a:p>
          <a:pPr marL="0" lvl="0" indent="0" algn="ctr" defTabSz="444500">
            <a:lnSpc>
              <a:spcPct val="90000"/>
            </a:lnSpc>
            <a:spcBef>
              <a:spcPct val="0"/>
            </a:spcBef>
            <a:spcAft>
              <a:spcPct val="35000"/>
            </a:spcAft>
            <a:buNone/>
          </a:pPr>
          <a:r>
            <a:rPr lang="en-US" sz="1000" b="0" kern="1200" dirty="0"/>
            <a:t>Peyman Tajbakhsh</a:t>
          </a:r>
        </a:p>
      </dsp:txBody>
      <dsp:txXfrm>
        <a:off x="1834245" y="1486009"/>
        <a:ext cx="893976" cy="583874"/>
      </dsp:txXfrm>
    </dsp:sp>
    <dsp:sp modelId="{155DF10E-1B9B-4F49-8333-E266B7382346}">
      <dsp:nvSpPr>
        <dsp:cNvPr id="0" name=""/>
        <dsp:cNvSpPr/>
      </dsp:nvSpPr>
      <dsp:spPr>
        <a:xfrm>
          <a:off x="1676534" y="2088048"/>
          <a:ext cx="604698" cy="248081"/>
        </a:xfrm>
        <a:custGeom>
          <a:avLst/>
          <a:gdLst/>
          <a:ahLst/>
          <a:cxnLst/>
          <a:rect l="0" t="0" r="0" b="0"/>
          <a:pathLst>
            <a:path>
              <a:moveTo>
                <a:pt x="604698" y="0"/>
              </a:moveTo>
              <a:lnTo>
                <a:pt x="604698" y="124040"/>
              </a:lnTo>
              <a:lnTo>
                <a:pt x="0" y="124040"/>
              </a:lnTo>
              <a:lnTo>
                <a:pt x="0" y="24808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E3933CF-1491-49D1-B1D6-CDF7162B4D1B}">
      <dsp:nvSpPr>
        <dsp:cNvPr id="0" name=""/>
        <dsp:cNvSpPr/>
      </dsp:nvSpPr>
      <dsp:spPr>
        <a:xfrm>
          <a:off x="1211381" y="2336129"/>
          <a:ext cx="930306" cy="62020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dirty="0"/>
            <a:t>Procurement</a:t>
          </a:r>
        </a:p>
        <a:p>
          <a:pPr marL="0" lvl="0" indent="0" algn="ctr" defTabSz="444500">
            <a:lnSpc>
              <a:spcPct val="90000"/>
            </a:lnSpc>
            <a:spcBef>
              <a:spcPct val="0"/>
            </a:spcBef>
            <a:spcAft>
              <a:spcPct val="35000"/>
            </a:spcAft>
            <a:buNone/>
          </a:pPr>
          <a:r>
            <a:rPr lang="en-US" sz="1000" b="0" kern="1200" dirty="0"/>
            <a:t>S.Tajbakhsh</a:t>
          </a:r>
        </a:p>
      </dsp:txBody>
      <dsp:txXfrm>
        <a:off x="1229546" y="2354294"/>
        <a:ext cx="893976" cy="583874"/>
      </dsp:txXfrm>
    </dsp:sp>
    <dsp:sp modelId="{979A640A-F90E-4D7B-A7D0-58B4912AD267}">
      <dsp:nvSpPr>
        <dsp:cNvPr id="0" name=""/>
        <dsp:cNvSpPr/>
      </dsp:nvSpPr>
      <dsp:spPr>
        <a:xfrm>
          <a:off x="2281233" y="2088048"/>
          <a:ext cx="604698" cy="248081"/>
        </a:xfrm>
        <a:custGeom>
          <a:avLst/>
          <a:gdLst/>
          <a:ahLst/>
          <a:cxnLst/>
          <a:rect l="0" t="0" r="0" b="0"/>
          <a:pathLst>
            <a:path>
              <a:moveTo>
                <a:pt x="0" y="0"/>
              </a:moveTo>
              <a:lnTo>
                <a:pt x="0" y="124040"/>
              </a:lnTo>
              <a:lnTo>
                <a:pt x="604698" y="124040"/>
              </a:lnTo>
              <a:lnTo>
                <a:pt x="604698" y="24808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8E24CC7-0476-416F-A821-827D32974E03}">
      <dsp:nvSpPr>
        <dsp:cNvPr id="0" name=""/>
        <dsp:cNvSpPr/>
      </dsp:nvSpPr>
      <dsp:spPr>
        <a:xfrm>
          <a:off x="2420779" y="2336129"/>
          <a:ext cx="930306" cy="62020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dirty="0"/>
            <a:t>Finance</a:t>
          </a:r>
        </a:p>
        <a:p>
          <a:pPr marL="0" lvl="0" indent="0" algn="ctr" defTabSz="444500">
            <a:lnSpc>
              <a:spcPct val="90000"/>
            </a:lnSpc>
            <a:spcBef>
              <a:spcPct val="0"/>
            </a:spcBef>
            <a:spcAft>
              <a:spcPct val="35000"/>
            </a:spcAft>
            <a:buNone/>
          </a:pPr>
          <a:r>
            <a:rPr lang="en-US" sz="1000" b="0" kern="1200" dirty="0"/>
            <a:t>S.Jalilvand</a:t>
          </a:r>
        </a:p>
      </dsp:txBody>
      <dsp:txXfrm>
        <a:off x="2438944" y="2354294"/>
        <a:ext cx="893976" cy="583874"/>
      </dsp:txXfrm>
    </dsp:sp>
    <dsp:sp modelId="{1CBAB09F-9787-44F3-BB5E-3B14CD9976CA}">
      <dsp:nvSpPr>
        <dsp:cNvPr id="0" name=""/>
        <dsp:cNvSpPr/>
      </dsp:nvSpPr>
      <dsp:spPr>
        <a:xfrm>
          <a:off x="2645566" y="1219762"/>
          <a:ext cx="2178430" cy="248081"/>
        </a:xfrm>
        <a:custGeom>
          <a:avLst/>
          <a:gdLst/>
          <a:ahLst/>
          <a:cxnLst/>
          <a:rect l="0" t="0" r="0" b="0"/>
          <a:pathLst>
            <a:path>
              <a:moveTo>
                <a:pt x="0" y="0"/>
              </a:moveTo>
              <a:lnTo>
                <a:pt x="0" y="124040"/>
              </a:lnTo>
              <a:lnTo>
                <a:pt x="2178430" y="124040"/>
              </a:lnTo>
              <a:lnTo>
                <a:pt x="2178430" y="24808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C642686-93FE-4DEB-9E46-3D9722FD6C7D}">
      <dsp:nvSpPr>
        <dsp:cNvPr id="0" name=""/>
        <dsp:cNvSpPr/>
      </dsp:nvSpPr>
      <dsp:spPr>
        <a:xfrm>
          <a:off x="4358843" y="1467844"/>
          <a:ext cx="930306" cy="62020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t>Project Manager</a:t>
          </a:r>
        </a:p>
        <a:p>
          <a:pPr marL="0" lvl="0" indent="0" algn="ctr" defTabSz="444500">
            <a:lnSpc>
              <a:spcPct val="90000"/>
            </a:lnSpc>
            <a:spcBef>
              <a:spcPct val="0"/>
            </a:spcBef>
            <a:spcAft>
              <a:spcPct val="35000"/>
            </a:spcAft>
            <a:buNone/>
          </a:pPr>
          <a:r>
            <a:rPr lang="en-US" sz="1000" b="0" kern="1200"/>
            <a:t>Mehrdad Nasri</a:t>
          </a:r>
        </a:p>
      </dsp:txBody>
      <dsp:txXfrm>
        <a:off x="4377008" y="1486009"/>
        <a:ext cx="893976" cy="583874"/>
      </dsp:txXfrm>
    </dsp:sp>
    <dsp:sp modelId="{4E8E282E-97A3-42F8-9CFA-5F16311BFDB4}">
      <dsp:nvSpPr>
        <dsp:cNvPr id="0" name=""/>
        <dsp:cNvSpPr/>
      </dsp:nvSpPr>
      <dsp:spPr>
        <a:xfrm>
          <a:off x="4095329" y="2088048"/>
          <a:ext cx="728666" cy="248081"/>
        </a:xfrm>
        <a:custGeom>
          <a:avLst/>
          <a:gdLst/>
          <a:ahLst/>
          <a:cxnLst/>
          <a:rect l="0" t="0" r="0" b="0"/>
          <a:pathLst>
            <a:path>
              <a:moveTo>
                <a:pt x="728666" y="0"/>
              </a:moveTo>
              <a:lnTo>
                <a:pt x="728666" y="124040"/>
              </a:lnTo>
              <a:lnTo>
                <a:pt x="0" y="124040"/>
              </a:lnTo>
              <a:lnTo>
                <a:pt x="0" y="24808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8A74A7B-B57A-4F7B-8ABB-9CAC8C2E69CB}">
      <dsp:nvSpPr>
        <dsp:cNvPr id="0" name=""/>
        <dsp:cNvSpPr/>
      </dsp:nvSpPr>
      <dsp:spPr>
        <a:xfrm>
          <a:off x="3630176" y="2336129"/>
          <a:ext cx="930306" cy="620204"/>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t>QC/QA</a:t>
          </a:r>
          <a:endParaRPr lang="en-US" sz="1000" b="0" kern="1200"/>
        </a:p>
        <a:p>
          <a:pPr marL="0" lvl="0" indent="0" algn="ctr" defTabSz="444500">
            <a:lnSpc>
              <a:spcPct val="90000"/>
            </a:lnSpc>
            <a:spcBef>
              <a:spcPct val="0"/>
            </a:spcBef>
            <a:spcAft>
              <a:spcPct val="35000"/>
            </a:spcAft>
            <a:buNone/>
          </a:pPr>
          <a:r>
            <a:rPr lang="en-US" sz="1000" b="0" kern="1200"/>
            <a:t>M.Mirzaee</a:t>
          </a:r>
          <a:endParaRPr lang="en-US" sz="1000" b="1" kern="1200"/>
        </a:p>
      </dsp:txBody>
      <dsp:txXfrm>
        <a:off x="3648341" y="2354294"/>
        <a:ext cx="893976" cy="583874"/>
      </dsp:txXfrm>
    </dsp:sp>
    <dsp:sp modelId="{88FDB67B-91C3-47A9-922B-7C5E6A06A7D0}">
      <dsp:nvSpPr>
        <dsp:cNvPr id="0" name=""/>
        <dsp:cNvSpPr/>
      </dsp:nvSpPr>
      <dsp:spPr>
        <a:xfrm>
          <a:off x="4823996" y="2088048"/>
          <a:ext cx="604698" cy="248081"/>
        </a:xfrm>
        <a:custGeom>
          <a:avLst/>
          <a:gdLst/>
          <a:ahLst/>
          <a:cxnLst/>
          <a:rect l="0" t="0" r="0" b="0"/>
          <a:pathLst>
            <a:path>
              <a:moveTo>
                <a:pt x="0" y="0"/>
              </a:moveTo>
              <a:lnTo>
                <a:pt x="0" y="124040"/>
              </a:lnTo>
              <a:lnTo>
                <a:pt x="604698" y="124040"/>
              </a:lnTo>
              <a:lnTo>
                <a:pt x="604698" y="24808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95A439F-56EA-4ED0-9B37-4EA0C20D3353}">
      <dsp:nvSpPr>
        <dsp:cNvPr id="0" name=""/>
        <dsp:cNvSpPr/>
      </dsp:nvSpPr>
      <dsp:spPr>
        <a:xfrm>
          <a:off x="4839574" y="2336129"/>
          <a:ext cx="1178241" cy="636186"/>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t>Test</a:t>
          </a:r>
          <a:endParaRPr lang="en-US" sz="1000" b="0" kern="1200"/>
        </a:p>
        <a:p>
          <a:pPr marL="0" lvl="0" indent="0" algn="ctr" defTabSz="444500">
            <a:lnSpc>
              <a:spcPct val="90000"/>
            </a:lnSpc>
            <a:spcBef>
              <a:spcPct val="0"/>
            </a:spcBef>
            <a:spcAft>
              <a:spcPct val="35000"/>
            </a:spcAft>
            <a:buNone/>
          </a:pPr>
          <a:r>
            <a:rPr lang="en-US" sz="1000" b="0" kern="1200"/>
            <a:t>Mohammadreza Fathi</a:t>
          </a:r>
          <a:endParaRPr lang="en-US" sz="1000" b="1" kern="1200"/>
        </a:p>
      </dsp:txBody>
      <dsp:txXfrm>
        <a:off x="4858207" y="2354762"/>
        <a:ext cx="1140975" cy="59892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7E9173F-98CE-4BE0-A8B6-F100ABD974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412</TotalTime>
  <Pages>10</Pages>
  <Words>1461</Words>
  <Characters>8333</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Template</vt:lpstr>
    </vt:vector>
  </TitlesOfParts>
  <Company>Scetiran Consultant Engineers Co.</Company>
  <LinksUpToDate>false</LinksUpToDate>
  <CharactersWithSpaces>9775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3035 Portrate Template</dc:subject>
  <dc:creator>Ahmadi-e</dc:creator>
  <cp:keywords/>
  <dc:description/>
  <cp:lastModifiedBy>Mehrdad Nasri</cp:lastModifiedBy>
  <cp:revision>11</cp:revision>
  <cp:lastPrinted>2023-09-30T12:26:00Z</cp:lastPrinted>
  <dcterms:created xsi:type="dcterms:W3CDTF">2023-09-12T08:40:00Z</dcterms:created>
  <dcterms:modified xsi:type="dcterms:W3CDTF">2024-11-12T11:56:00Z</dcterms:modified>
</cp:coreProperties>
</file>